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628F" w14:textId="77777777" w:rsidR="00E70BFF" w:rsidRDefault="00E70BFF" w:rsidP="00E70B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70BFF">
        <w:rPr>
          <w:rFonts w:asciiTheme="majorHAnsi" w:hAnsiTheme="majorHAnsi" w:cstheme="majorHAnsi"/>
          <w:b/>
          <w:bCs/>
          <w:sz w:val="22"/>
          <w:szCs w:val="22"/>
        </w:rPr>
        <w:t>AVISO DE PRIVACIDAD</w:t>
      </w:r>
    </w:p>
    <w:p w14:paraId="05D5B104" w14:textId="77777777" w:rsidR="00E70BFF" w:rsidRPr="00E70BFF" w:rsidRDefault="00E70BFF" w:rsidP="00E70B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1F4883E" w14:textId="0CCA6EF5" w:rsidR="00E70BFF" w:rsidRDefault="004A350B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De acuerdo con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lo previsto en la </w:t>
      </w:r>
      <w:r w:rsidR="00C06C97" w:rsidRPr="00E70BFF">
        <w:rPr>
          <w:rFonts w:asciiTheme="majorHAnsi" w:hAnsiTheme="majorHAnsi" w:cstheme="majorHAnsi"/>
          <w:sz w:val="22"/>
          <w:szCs w:val="22"/>
        </w:rPr>
        <w:t xml:space="preserve">Ley Federal </w:t>
      </w:r>
      <w:r w:rsidR="00E70BFF" w:rsidRPr="00E70BFF">
        <w:rPr>
          <w:rFonts w:asciiTheme="majorHAnsi" w:hAnsiTheme="majorHAnsi" w:cstheme="majorHAnsi"/>
          <w:sz w:val="22"/>
          <w:szCs w:val="22"/>
        </w:rPr>
        <w:t>de Protección de Datos Personales</w:t>
      </w:r>
      <w:r w:rsidR="00C06C97">
        <w:rPr>
          <w:rFonts w:asciiTheme="majorHAnsi" w:hAnsiTheme="majorHAnsi" w:cstheme="majorHAnsi"/>
          <w:sz w:val="22"/>
          <w:szCs w:val="22"/>
        </w:rPr>
        <w:t>,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</w:t>
      </w:r>
      <w:r w:rsidR="00E70BFF" w:rsidRPr="00E70BFF">
        <w:rPr>
          <w:rFonts w:asciiTheme="majorHAnsi" w:hAnsiTheme="majorHAnsi" w:cstheme="majorHAnsi"/>
          <w:b/>
          <w:bCs/>
          <w:sz w:val="22"/>
          <w:szCs w:val="22"/>
        </w:rPr>
        <w:t>EUROPARTNERS MEXICO S</w:t>
      </w:r>
      <w:r w:rsidR="00E70BF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E70BFF" w:rsidRPr="00E70BF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E70BF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E70BFF" w:rsidRPr="00E70BFF">
        <w:rPr>
          <w:rFonts w:asciiTheme="majorHAnsi" w:hAnsiTheme="majorHAnsi" w:cstheme="majorHAnsi"/>
          <w:b/>
          <w:bCs/>
          <w:sz w:val="22"/>
          <w:szCs w:val="22"/>
        </w:rPr>
        <w:t xml:space="preserve"> DE C</w:t>
      </w:r>
      <w:r w:rsidR="00E70BF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E70BFF" w:rsidRPr="00E70BFF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E70BF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declara ser una empresa legalmente constituida</w:t>
      </w:r>
      <w:r w:rsidR="005652E5">
        <w:rPr>
          <w:rFonts w:asciiTheme="majorHAnsi" w:hAnsiTheme="majorHAnsi" w:cstheme="majorHAnsi"/>
          <w:sz w:val="22"/>
          <w:szCs w:val="22"/>
        </w:rPr>
        <w:t>,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de conformidad con las leyes mexicanas, con domicilio ubicado en </w:t>
      </w:r>
      <w:r w:rsidR="00E70BFF" w:rsidRPr="00E70BFF">
        <w:rPr>
          <w:rFonts w:asciiTheme="majorHAnsi" w:hAnsiTheme="majorHAnsi" w:cstheme="majorHAnsi"/>
          <w:b/>
          <w:bCs/>
          <w:sz w:val="22"/>
          <w:szCs w:val="22"/>
        </w:rPr>
        <w:t>AVENIDA REVOLUCIÓN 649 COL. JARDÍN ESPAÑOL, MONTERREY, N.L. 64820,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así como manif</w:t>
      </w:r>
      <w:r w:rsidR="00481C3E">
        <w:rPr>
          <w:rFonts w:asciiTheme="majorHAnsi" w:hAnsiTheme="majorHAnsi" w:cstheme="majorHAnsi"/>
          <w:sz w:val="22"/>
          <w:szCs w:val="22"/>
        </w:rPr>
        <w:t>i</w:t>
      </w:r>
      <w:r w:rsidR="00E70BFF" w:rsidRPr="00E70BFF">
        <w:rPr>
          <w:rFonts w:asciiTheme="majorHAnsi" w:hAnsiTheme="majorHAnsi" w:cstheme="majorHAnsi"/>
          <w:sz w:val="22"/>
          <w:szCs w:val="22"/>
        </w:rPr>
        <w:t>esta ser la responsable del tratamiento de sus datos personales.</w:t>
      </w:r>
    </w:p>
    <w:p w14:paraId="4D0F62BA" w14:textId="77777777" w:rsidR="006126A2" w:rsidRPr="00E70BFF" w:rsidRDefault="006126A2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1BAFA7" w14:textId="77777777" w:rsidR="00E70BFF" w:rsidRPr="00E70BFF" w:rsidRDefault="00E70BFF" w:rsidP="00E70B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 xml:space="preserve">Oficina de privacidad ubicada en: </w:t>
      </w:r>
      <w:r w:rsidRPr="00E70BFF">
        <w:rPr>
          <w:rFonts w:asciiTheme="majorHAnsi" w:hAnsiTheme="majorHAnsi" w:cstheme="majorHAnsi"/>
          <w:b/>
          <w:bCs/>
          <w:sz w:val="22"/>
          <w:szCs w:val="22"/>
        </w:rPr>
        <w:t>AVENIDA REVOLUCION 649 COL JARDIN ESPAÑOL, MONTERREY, N.L. CP 64820.</w:t>
      </w:r>
    </w:p>
    <w:p w14:paraId="3A2E80B2" w14:textId="23160D90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b/>
          <w:bCs/>
          <w:sz w:val="22"/>
          <w:szCs w:val="22"/>
        </w:rPr>
        <w:t>Teléfono de la oficina de privacidad:</w:t>
      </w:r>
      <w:r w:rsidRPr="00E70BFF">
        <w:rPr>
          <w:rFonts w:asciiTheme="majorHAnsi" w:hAnsiTheme="majorHAnsi" w:cstheme="majorHAnsi"/>
          <w:sz w:val="22"/>
          <w:szCs w:val="22"/>
        </w:rPr>
        <w:t xml:space="preserve"> </w:t>
      </w:r>
      <w:r w:rsidR="00B246FE">
        <w:rPr>
          <w:rFonts w:asciiTheme="majorHAnsi" w:hAnsiTheme="majorHAnsi" w:cstheme="majorHAnsi"/>
          <w:sz w:val="22"/>
          <w:szCs w:val="22"/>
        </w:rPr>
        <w:t xml:space="preserve">+52 </w:t>
      </w:r>
      <w:r>
        <w:rPr>
          <w:rFonts w:asciiTheme="majorHAnsi" w:hAnsiTheme="majorHAnsi" w:cstheme="majorHAnsi"/>
          <w:sz w:val="22"/>
          <w:szCs w:val="22"/>
        </w:rPr>
        <w:t xml:space="preserve">(81) </w:t>
      </w:r>
      <w:r w:rsidRPr="00E70BFF">
        <w:rPr>
          <w:rFonts w:asciiTheme="majorHAnsi" w:hAnsiTheme="majorHAnsi" w:cstheme="majorHAnsi"/>
          <w:sz w:val="22"/>
          <w:szCs w:val="22"/>
        </w:rPr>
        <w:t>8220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E70BFF">
        <w:rPr>
          <w:rFonts w:asciiTheme="majorHAnsi" w:hAnsiTheme="majorHAnsi" w:cstheme="majorHAnsi"/>
          <w:sz w:val="22"/>
          <w:szCs w:val="22"/>
        </w:rPr>
        <w:t>2630</w:t>
      </w:r>
    </w:p>
    <w:p w14:paraId="250BFD24" w14:textId="77777777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b/>
          <w:bCs/>
          <w:sz w:val="22"/>
          <w:szCs w:val="22"/>
        </w:rPr>
        <w:t>Correo electrónico:</w:t>
      </w:r>
      <w:r w:rsidRPr="00E70BF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publicidad@europartners.com.mx</w:t>
      </w:r>
    </w:p>
    <w:p w14:paraId="05A00A42" w14:textId="77777777" w:rsidR="00524E06" w:rsidRDefault="00524E06" w:rsidP="00E70B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7FB04B3" w14:textId="386440AD" w:rsidR="00E70BFF" w:rsidRPr="00E70BFF" w:rsidRDefault="00E70BFF" w:rsidP="00E70BF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70BFF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524E06" w:rsidRPr="00E70BFF">
        <w:rPr>
          <w:rFonts w:asciiTheme="majorHAnsi" w:hAnsiTheme="majorHAnsi" w:cstheme="majorHAnsi"/>
          <w:b/>
          <w:bCs/>
          <w:sz w:val="22"/>
          <w:szCs w:val="22"/>
        </w:rPr>
        <w:t>efiniciones</w:t>
      </w:r>
      <w:r w:rsidRPr="00E70BFF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3F030D3" w14:textId="7A87F75C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Datos personales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70BFF">
        <w:rPr>
          <w:rFonts w:asciiTheme="majorHAnsi" w:hAnsiTheme="majorHAnsi" w:cstheme="majorHAnsi"/>
          <w:sz w:val="22"/>
          <w:szCs w:val="22"/>
        </w:rPr>
        <w:t>Cualquier información concerniente a una persona física identificada o identificable.</w:t>
      </w:r>
    </w:p>
    <w:p w14:paraId="408DFAC6" w14:textId="298CA49E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Titular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La persona física a quien identifica o corresponden los datos personales.</w:t>
      </w:r>
    </w:p>
    <w:p w14:paraId="21DA5BE4" w14:textId="3280F6FA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Responsable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Persona física o moral de carácter privado que decide sobre el tratamiento de los datos personales.</w:t>
      </w:r>
    </w:p>
    <w:p w14:paraId="51040B20" w14:textId="59800E56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Tratamiento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La obtención, uso (que incluye el acceso, manejo, aprovechamiento, transferencia o disposición de datos personales), divulgación o almacenamiento de datos personales por cualquier medio.</w:t>
      </w:r>
    </w:p>
    <w:p w14:paraId="232BA78A" w14:textId="074FFEB1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Transferencia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Toda comunicación de datos realizada a persona distinta del responsable o encargado del tratamiento.</w:t>
      </w:r>
    </w:p>
    <w:p w14:paraId="5CC71599" w14:textId="1AFDD268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Derechos ARCO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Derechos de acceso, rectificación, cancelación y oposición.</w:t>
      </w:r>
    </w:p>
    <w:p w14:paraId="5C947ED3" w14:textId="5C5F4054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 xml:space="preserve">Consentimiento </w:t>
      </w:r>
      <w:r w:rsidR="00481C3E">
        <w:rPr>
          <w:rFonts w:asciiTheme="majorHAnsi" w:hAnsiTheme="majorHAnsi" w:cstheme="majorHAnsi"/>
          <w:sz w:val="22"/>
          <w:szCs w:val="22"/>
        </w:rPr>
        <w:t>t</w:t>
      </w:r>
      <w:r w:rsidRPr="00E70BFF">
        <w:rPr>
          <w:rFonts w:asciiTheme="majorHAnsi" w:hAnsiTheme="majorHAnsi" w:cstheme="majorHAnsi"/>
          <w:sz w:val="22"/>
          <w:szCs w:val="22"/>
        </w:rPr>
        <w:t>ácito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Se entenderá que el titular ha consentido en el tratamiento de los datos cuando</w:t>
      </w:r>
      <w:r w:rsidR="004D48CF">
        <w:rPr>
          <w:rFonts w:asciiTheme="majorHAnsi" w:hAnsiTheme="majorHAnsi" w:cstheme="majorHAnsi"/>
          <w:sz w:val="22"/>
          <w:szCs w:val="22"/>
        </w:rPr>
        <w:t>,</w:t>
      </w:r>
      <w:r w:rsidRPr="00E70BFF">
        <w:rPr>
          <w:rFonts w:asciiTheme="majorHAnsi" w:hAnsiTheme="majorHAnsi" w:cstheme="majorHAnsi"/>
          <w:sz w:val="22"/>
          <w:szCs w:val="22"/>
        </w:rPr>
        <w:t xml:space="preserve"> habiéndose puesto a su disposición el </w:t>
      </w:r>
      <w:r w:rsidR="00481C3E">
        <w:rPr>
          <w:rFonts w:asciiTheme="majorHAnsi" w:hAnsiTheme="majorHAnsi" w:cstheme="majorHAnsi"/>
          <w:sz w:val="22"/>
          <w:szCs w:val="22"/>
        </w:rPr>
        <w:t>a</w:t>
      </w:r>
      <w:r w:rsidRPr="00E70BFF">
        <w:rPr>
          <w:rFonts w:asciiTheme="majorHAnsi" w:hAnsiTheme="majorHAnsi" w:cstheme="majorHAnsi"/>
          <w:sz w:val="22"/>
          <w:szCs w:val="22"/>
        </w:rPr>
        <w:t xml:space="preserve">viso de </w:t>
      </w:r>
      <w:r w:rsidR="00481C3E">
        <w:rPr>
          <w:rFonts w:asciiTheme="majorHAnsi" w:hAnsiTheme="majorHAnsi" w:cstheme="majorHAnsi"/>
          <w:sz w:val="22"/>
          <w:szCs w:val="22"/>
        </w:rPr>
        <w:t>p</w:t>
      </w:r>
      <w:r w:rsidRPr="00E70BFF">
        <w:rPr>
          <w:rFonts w:asciiTheme="majorHAnsi" w:hAnsiTheme="majorHAnsi" w:cstheme="majorHAnsi"/>
          <w:sz w:val="22"/>
          <w:szCs w:val="22"/>
        </w:rPr>
        <w:t>rivacidad, no manifieste su oposición.</w:t>
      </w:r>
    </w:p>
    <w:p w14:paraId="6843F2FA" w14:textId="02D06BB4" w:rsid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481C3E">
        <w:rPr>
          <w:rFonts w:asciiTheme="majorHAnsi" w:hAnsiTheme="majorHAnsi" w:cstheme="majorHAnsi"/>
          <w:sz w:val="22"/>
          <w:szCs w:val="22"/>
        </w:rPr>
        <w:t>F</w:t>
      </w:r>
      <w:r w:rsidR="00481C3E" w:rsidRPr="00481C3E">
        <w:rPr>
          <w:rFonts w:asciiTheme="majorHAnsi" w:hAnsiTheme="majorHAnsi" w:cstheme="majorHAnsi"/>
          <w:sz w:val="22"/>
          <w:szCs w:val="22"/>
        </w:rPr>
        <w:t>inalidades</w:t>
      </w:r>
      <w:r w:rsidR="00481C3E" w:rsidRPr="00E70BFF">
        <w:rPr>
          <w:rFonts w:asciiTheme="majorHAnsi" w:hAnsiTheme="majorHAnsi" w:cstheme="majorHAnsi"/>
          <w:sz w:val="22"/>
          <w:szCs w:val="22"/>
        </w:rPr>
        <w:t xml:space="preserve"> primarias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Los datos personales que recabamos de usted, los utilizaremos para las siguientes finalidades que son necesarias para el servicio que solicita:</w:t>
      </w:r>
      <w:r w:rsidR="00481C3E">
        <w:rPr>
          <w:rFonts w:asciiTheme="majorHAnsi" w:hAnsiTheme="majorHAnsi" w:cstheme="majorHAnsi"/>
          <w:sz w:val="22"/>
          <w:szCs w:val="22"/>
        </w:rPr>
        <w:t xml:space="preserve"> f</w:t>
      </w:r>
      <w:r w:rsidRPr="00E70BFF">
        <w:rPr>
          <w:rFonts w:asciiTheme="majorHAnsi" w:hAnsiTheme="majorHAnsi" w:cstheme="majorHAnsi"/>
          <w:sz w:val="22"/>
          <w:szCs w:val="22"/>
        </w:rPr>
        <w:t xml:space="preserve">ines económicos,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E70BFF">
        <w:rPr>
          <w:rFonts w:asciiTheme="majorHAnsi" w:hAnsiTheme="majorHAnsi" w:cstheme="majorHAnsi"/>
          <w:sz w:val="22"/>
          <w:szCs w:val="22"/>
        </w:rPr>
        <w:t xml:space="preserve">ines personales,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E70BFF">
        <w:rPr>
          <w:rFonts w:asciiTheme="majorHAnsi" w:hAnsiTheme="majorHAnsi" w:cstheme="majorHAnsi"/>
          <w:sz w:val="22"/>
          <w:szCs w:val="22"/>
        </w:rPr>
        <w:t>ines laborales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70BF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E70BFF">
        <w:rPr>
          <w:rFonts w:asciiTheme="majorHAnsi" w:hAnsiTheme="majorHAnsi" w:cstheme="majorHAnsi"/>
          <w:sz w:val="22"/>
          <w:szCs w:val="22"/>
        </w:rPr>
        <w:t>ines de marketing.</w:t>
      </w:r>
    </w:p>
    <w:p w14:paraId="11CD5257" w14:textId="4AD6EB28" w:rsid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F</w:t>
      </w:r>
      <w:r w:rsidR="00481C3E" w:rsidRPr="00E70BFF">
        <w:rPr>
          <w:rFonts w:asciiTheme="majorHAnsi" w:hAnsiTheme="majorHAnsi" w:cstheme="majorHAnsi"/>
          <w:sz w:val="22"/>
          <w:szCs w:val="22"/>
        </w:rPr>
        <w:t>ormas de recabar sus datos personales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Para las actividades señaladas en el presente aviso de privacidad, podemos recabar sus datos personales de distintas formas cuando usted nos los proporciona directamente</w:t>
      </w:r>
      <w:r w:rsidR="00E80EA3">
        <w:rPr>
          <w:rFonts w:asciiTheme="majorHAnsi" w:hAnsiTheme="majorHAnsi" w:cstheme="majorHAnsi"/>
          <w:sz w:val="22"/>
          <w:szCs w:val="22"/>
        </w:rPr>
        <w:t>,</w:t>
      </w:r>
      <w:r w:rsidRPr="00E70BFF">
        <w:rPr>
          <w:rFonts w:asciiTheme="majorHAnsi" w:hAnsiTheme="majorHAnsi" w:cstheme="majorHAnsi"/>
          <w:sz w:val="22"/>
          <w:szCs w:val="22"/>
        </w:rPr>
        <w:t xml:space="preserve"> cuando visita nuestro sitio de </w:t>
      </w:r>
      <w:r w:rsidR="00481C3E">
        <w:rPr>
          <w:rFonts w:asciiTheme="majorHAnsi" w:hAnsiTheme="majorHAnsi" w:cstheme="majorHAnsi"/>
          <w:sz w:val="22"/>
          <w:szCs w:val="22"/>
        </w:rPr>
        <w:t>i</w:t>
      </w:r>
      <w:r w:rsidRPr="00E70BFF">
        <w:rPr>
          <w:rFonts w:asciiTheme="majorHAnsi" w:hAnsiTheme="majorHAnsi" w:cstheme="majorHAnsi"/>
          <w:sz w:val="22"/>
          <w:szCs w:val="22"/>
        </w:rPr>
        <w:t>nternet o utiliza nuestros servicios en línea, y cuando obtenemos información a través de otras fuentes que están permitidas por la ley.</w:t>
      </w:r>
    </w:p>
    <w:p w14:paraId="1494BC9C" w14:textId="34BBE6D3" w:rsidR="00E70BFF" w:rsidRDefault="00E70BFF" w:rsidP="00DC0787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D</w:t>
      </w:r>
      <w:r w:rsidR="00481C3E" w:rsidRPr="00E70BFF">
        <w:rPr>
          <w:rFonts w:asciiTheme="majorHAnsi" w:hAnsiTheme="majorHAnsi" w:cstheme="majorHAnsi"/>
          <w:sz w:val="22"/>
          <w:szCs w:val="22"/>
        </w:rPr>
        <w:t>atos personales que se recaban de forma directa</w:t>
      </w:r>
      <w:r w:rsidRPr="00E70BFF">
        <w:rPr>
          <w:rFonts w:asciiTheme="majorHAnsi" w:hAnsiTheme="majorHAnsi" w:cstheme="majorHAnsi"/>
          <w:sz w:val="22"/>
          <w:szCs w:val="22"/>
        </w:rPr>
        <w:t>:</w:t>
      </w:r>
      <w:r w:rsidR="00481C3E">
        <w:rPr>
          <w:rFonts w:asciiTheme="majorHAnsi" w:hAnsiTheme="majorHAnsi" w:cstheme="majorHAnsi"/>
          <w:sz w:val="22"/>
          <w:szCs w:val="22"/>
        </w:rPr>
        <w:t xml:space="preserve"> </w:t>
      </w:r>
      <w:r w:rsidRPr="00E70BFF">
        <w:rPr>
          <w:rFonts w:asciiTheme="majorHAnsi" w:hAnsiTheme="majorHAnsi" w:cstheme="majorHAnsi"/>
          <w:sz w:val="22"/>
          <w:szCs w:val="22"/>
        </w:rPr>
        <w:t>Recabamos sus datos personales de forma directa cuando usted mismo nos los proporciona por diversos medios</w:t>
      </w:r>
      <w:r w:rsidR="00E86995">
        <w:rPr>
          <w:rFonts w:asciiTheme="majorHAnsi" w:hAnsiTheme="majorHAnsi" w:cstheme="majorHAnsi"/>
          <w:sz w:val="22"/>
          <w:szCs w:val="22"/>
        </w:rPr>
        <w:t>.</w:t>
      </w:r>
      <w:r w:rsidR="00481C3E">
        <w:rPr>
          <w:rFonts w:asciiTheme="majorHAnsi" w:hAnsiTheme="majorHAnsi" w:cstheme="majorHAnsi"/>
          <w:sz w:val="22"/>
          <w:szCs w:val="22"/>
        </w:rPr>
        <w:t xml:space="preserve"> </w:t>
      </w:r>
      <w:r w:rsidR="00E86995">
        <w:rPr>
          <w:rFonts w:asciiTheme="majorHAnsi" w:hAnsiTheme="majorHAnsi" w:cstheme="majorHAnsi"/>
          <w:sz w:val="22"/>
          <w:szCs w:val="22"/>
        </w:rPr>
        <w:t>Dichos datos pueden ser: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81C3E">
        <w:rPr>
          <w:rFonts w:asciiTheme="majorHAnsi" w:hAnsiTheme="majorHAnsi" w:cstheme="majorHAnsi"/>
          <w:sz w:val="22"/>
          <w:szCs w:val="22"/>
        </w:rPr>
        <w:t>c</w:t>
      </w:r>
      <w:r w:rsidRPr="00E70BFF">
        <w:rPr>
          <w:rFonts w:asciiTheme="majorHAnsi" w:hAnsiTheme="majorHAnsi" w:cstheme="majorHAnsi"/>
          <w:sz w:val="22"/>
          <w:szCs w:val="22"/>
        </w:rPr>
        <w:t>orreo electrónico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70BF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E70BFF">
        <w:rPr>
          <w:rFonts w:asciiTheme="majorHAnsi" w:hAnsiTheme="majorHAnsi" w:cstheme="majorHAnsi"/>
          <w:sz w:val="22"/>
          <w:szCs w:val="22"/>
        </w:rPr>
        <w:t>ombre completo</w:t>
      </w:r>
      <w:r>
        <w:rPr>
          <w:rFonts w:asciiTheme="majorHAnsi" w:hAnsiTheme="majorHAnsi" w:cstheme="majorHAnsi"/>
          <w:sz w:val="22"/>
          <w:szCs w:val="22"/>
        </w:rPr>
        <w:t xml:space="preserve">, teléfono, teléfono móvil, domicilio, fecha de nacimiento, datos financieros y </w:t>
      </w:r>
      <w:r w:rsidR="009616CF">
        <w:rPr>
          <w:rFonts w:asciiTheme="majorHAnsi" w:hAnsiTheme="majorHAnsi" w:cstheme="majorHAnsi"/>
          <w:sz w:val="22"/>
          <w:szCs w:val="22"/>
        </w:rPr>
        <w:t>registro federal de contribuyente</w:t>
      </w:r>
      <w:r w:rsidR="00653B6B">
        <w:rPr>
          <w:rFonts w:asciiTheme="majorHAnsi" w:hAnsiTheme="majorHAnsi" w:cstheme="majorHAnsi"/>
          <w:sz w:val="22"/>
          <w:szCs w:val="22"/>
        </w:rPr>
        <w:t>, entre otros</w:t>
      </w:r>
      <w:r w:rsidR="00DC0787">
        <w:rPr>
          <w:rFonts w:asciiTheme="majorHAnsi" w:hAnsiTheme="majorHAnsi" w:cstheme="majorHAnsi"/>
          <w:sz w:val="22"/>
          <w:szCs w:val="22"/>
        </w:rPr>
        <w:t>, como por ejemplo</w:t>
      </w:r>
      <w:r w:rsidR="00481C3E">
        <w:rPr>
          <w:rFonts w:asciiTheme="majorHAnsi" w:hAnsiTheme="majorHAnsi" w:cstheme="majorHAnsi"/>
          <w:sz w:val="22"/>
          <w:szCs w:val="22"/>
        </w:rPr>
        <w:t xml:space="preserve"> </w:t>
      </w:r>
      <w:r w:rsidR="00DC0787">
        <w:rPr>
          <w:rFonts w:asciiTheme="majorHAnsi" w:hAnsiTheme="majorHAnsi" w:cstheme="majorHAnsi"/>
          <w:sz w:val="22"/>
          <w:szCs w:val="22"/>
        </w:rPr>
        <w:t>i</w:t>
      </w:r>
      <w:r w:rsidR="00481C3E" w:rsidRPr="00E70BFF">
        <w:rPr>
          <w:rFonts w:asciiTheme="majorHAnsi" w:hAnsiTheme="majorHAnsi" w:cstheme="majorHAnsi"/>
          <w:sz w:val="22"/>
          <w:szCs w:val="22"/>
        </w:rPr>
        <w:t>nformación general sobre sus operaciones de comercio exterior</w:t>
      </w:r>
      <w:r w:rsidR="00481C3E">
        <w:rPr>
          <w:rFonts w:asciiTheme="majorHAnsi" w:hAnsiTheme="majorHAnsi" w:cstheme="majorHAnsi"/>
          <w:sz w:val="22"/>
          <w:szCs w:val="22"/>
        </w:rPr>
        <w:t xml:space="preserve">, </w:t>
      </w:r>
      <w:r w:rsidR="00481C3E" w:rsidRPr="00E70BFF">
        <w:rPr>
          <w:rFonts w:asciiTheme="majorHAnsi" w:hAnsiTheme="majorHAnsi" w:cstheme="majorHAnsi"/>
          <w:sz w:val="22"/>
          <w:szCs w:val="22"/>
        </w:rPr>
        <w:t>datos personales que recabamos cuando visita nuestro sitio de internet o utiliza nuestros servicios en línea</w:t>
      </w:r>
      <w:r w:rsidR="00C916F3">
        <w:rPr>
          <w:rFonts w:asciiTheme="majorHAnsi" w:hAnsiTheme="majorHAnsi" w:cstheme="majorHAnsi"/>
          <w:sz w:val="22"/>
          <w:szCs w:val="22"/>
        </w:rPr>
        <w:t>.</w:t>
      </w:r>
    </w:p>
    <w:p w14:paraId="0C7A51D6" w14:textId="0260A387" w:rsidR="00E70BFF" w:rsidRDefault="00481C3E" w:rsidP="00481C3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E70BFF">
        <w:rPr>
          <w:rFonts w:asciiTheme="majorHAnsi" w:hAnsiTheme="majorHAnsi" w:cstheme="majorHAnsi"/>
          <w:sz w:val="22"/>
          <w:szCs w:val="22"/>
        </w:rPr>
        <w:t>atos personales que recabamos a través de otras fuentes permitidas por la ley</w:t>
      </w:r>
      <w:r>
        <w:rPr>
          <w:rFonts w:asciiTheme="majorHAnsi" w:hAnsiTheme="majorHAnsi" w:cstheme="majorHAnsi"/>
          <w:sz w:val="22"/>
          <w:szCs w:val="22"/>
        </w:rPr>
        <w:t>, t</w:t>
      </w:r>
      <w:r w:rsidR="00E70BFF" w:rsidRPr="00E70BFF">
        <w:rPr>
          <w:rFonts w:asciiTheme="majorHAnsi" w:hAnsiTheme="majorHAnsi" w:cstheme="majorHAnsi"/>
          <w:sz w:val="22"/>
          <w:szCs w:val="22"/>
        </w:rPr>
        <w:t>ales como:</w:t>
      </w:r>
      <w:r w:rsidR="00E70BF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</w:t>
      </w:r>
      <w:r w:rsidR="00E70BFF" w:rsidRPr="00E70BFF">
        <w:rPr>
          <w:rFonts w:asciiTheme="majorHAnsi" w:hAnsiTheme="majorHAnsi" w:cstheme="majorHAnsi"/>
          <w:sz w:val="22"/>
          <w:szCs w:val="22"/>
        </w:rPr>
        <w:t>orreo electrónico</w:t>
      </w:r>
      <w:r w:rsidR="00E70BFF">
        <w:rPr>
          <w:rFonts w:asciiTheme="majorHAnsi" w:hAnsiTheme="majorHAnsi" w:cstheme="majorHAnsi"/>
          <w:sz w:val="22"/>
          <w:szCs w:val="22"/>
        </w:rPr>
        <w:t>,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</w:t>
      </w:r>
      <w:r w:rsidR="00E70BFF">
        <w:rPr>
          <w:rFonts w:asciiTheme="majorHAnsi" w:hAnsiTheme="majorHAnsi" w:cstheme="majorHAnsi"/>
          <w:sz w:val="22"/>
          <w:szCs w:val="22"/>
        </w:rPr>
        <w:t>n</w:t>
      </w:r>
      <w:r w:rsidR="00E70BFF" w:rsidRPr="00E70BFF">
        <w:rPr>
          <w:rFonts w:asciiTheme="majorHAnsi" w:hAnsiTheme="majorHAnsi" w:cstheme="majorHAnsi"/>
          <w:sz w:val="22"/>
          <w:szCs w:val="22"/>
        </w:rPr>
        <w:t>ombre completo</w:t>
      </w:r>
      <w:r w:rsidR="00E70BFF">
        <w:rPr>
          <w:rFonts w:asciiTheme="majorHAnsi" w:hAnsiTheme="majorHAnsi" w:cstheme="majorHAnsi"/>
          <w:sz w:val="22"/>
          <w:szCs w:val="22"/>
        </w:rPr>
        <w:t>, teléfono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B31932" w14:textId="77777777" w:rsidR="00481C3E" w:rsidRDefault="00481C3E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A22ED9" w14:textId="03069934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Otros</w:t>
      </w:r>
      <w:r w:rsidR="00481C3E">
        <w:rPr>
          <w:rFonts w:asciiTheme="majorHAnsi" w:hAnsiTheme="majorHAnsi" w:cstheme="majorHAnsi"/>
          <w:sz w:val="22"/>
          <w:szCs w:val="22"/>
        </w:rPr>
        <w:t xml:space="preserve"> medios</w:t>
      </w:r>
      <w:r w:rsidRPr="00E70BFF">
        <w:rPr>
          <w:rFonts w:asciiTheme="majorHAnsi" w:hAnsiTheme="majorHAnsi" w:cstheme="majorHAnsi"/>
          <w:sz w:val="22"/>
          <w:szCs w:val="22"/>
        </w:rPr>
        <w:t>:</w:t>
      </w:r>
    </w:p>
    <w:p w14:paraId="2B744B7A" w14:textId="77777777" w:rsidR="00037B0E" w:rsidRDefault="00037B0E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EC05D6" w14:textId="3B14E3CF" w:rsidR="00E70BFF" w:rsidRPr="00E70BFF" w:rsidRDefault="00481C3E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Pá</w:t>
      </w:r>
      <w:r w:rsidRPr="00E70BFF">
        <w:rPr>
          <w:rFonts w:asciiTheme="majorHAnsi" w:hAnsiTheme="majorHAnsi" w:cstheme="majorHAnsi"/>
          <w:sz w:val="22"/>
          <w:szCs w:val="22"/>
        </w:rPr>
        <w:t>gina web</w:t>
      </w:r>
    </w:p>
    <w:p w14:paraId="7751DD91" w14:textId="7010CDB7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lastRenderedPageBreak/>
        <w:t>U</w:t>
      </w:r>
      <w:r w:rsidR="00481C3E" w:rsidRPr="00E70BFF">
        <w:rPr>
          <w:rFonts w:asciiTheme="majorHAnsi" w:hAnsiTheme="majorHAnsi" w:cstheme="majorHAnsi"/>
          <w:sz w:val="22"/>
          <w:szCs w:val="22"/>
        </w:rPr>
        <w:t>so de datos sensibles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Se consideran datos sensibles aquellos </w:t>
      </w:r>
      <w:r w:rsidR="00481C3E">
        <w:rPr>
          <w:rFonts w:asciiTheme="majorHAnsi" w:hAnsiTheme="majorHAnsi" w:cstheme="majorHAnsi"/>
          <w:sz w:val="22"/>
          <w:szCs w:val="22"/>
        </w:rPr>
        <w:t xml:space="preserve">que </w:t>
      </w:r>
      <w:r w:rsidRPr="00E70BFF">
        <w:rPr>
          <w:rFonts w:asciiTheme="majorHAnsi" w:hAnsiTheme="majorHAnsi" w:cstheme="majorHAnsi"/>
          <w:sz w:val="22"/>
          <w:szCs w:val="22"/>
        </w:rPr>
        <w:t xml:space="preserve">afecten a la esfera más íntima de su titular, o cuya utilización indebida pueda dar origen a discriminación o conlleve un riesgo grave para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E70BFF">
        <w:rPr>
          <w:rFonts w:asciiTheme="majorHAnsi" w:hAnsiTheme="majorHAnsi" w:cstheme="majorHAnsi"/>
          <w:sz w:val="22"/>
          <w:szCs w:val="22"/>
        </w:rPr>
        <w:t>ste.</w:t>
      </w:r>
    </w:p>
    <w:p w14:paraId="1F7BD036" w14:textId="19D1D7C4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En el presente aviso de privacidad</w:t>
      </w:r>
      <w:r w:rsidR="00481C3E">
        <w:rPr>
          <w:rFonts w:asciiTheme="majorHAnsi" w:hAnsiTheme="majorHAnsi" w:cstheme="majorHAnsi"/>
          <w:sz w:val="22"/>
          <w:szCs w:val="22"/>
        </w:rPr>
        <w:t>,</w:t>
      </w:r>
      <w:r w:rsidRPr="00E70BFF">
        <w:rPr>
          <w:rFonts w:asciiTheme="majorHAnsi" w:hAnsiTheme="majorHAnsi" w:cstheme="majorHAnsi"/>
          <w:sz w:val="22"/>
          <w:szCs w:val="22"/>
        </w:rPr>
        <w:t xml:space="preserve"> se omite el uso de datos personales considerados como sensibles. </w:t>
      </w:r>
      <w:r w:rsidR="00481C3E">
        <w:rPr>
          <w:rFonts w:asciiTheme="majorHAnsi" w:hAnsiTheme="majorHAnsi" w:cstheme="majorHAnsi"/>
          <w:sz w:val="22"/>
          <w:szCs w:val="22"/>
        </w:rPr>
        <w:t>L</w:t>
      </w:r>
      <w:r w:rsidR="00481C3E" w:rsidRPr="00E70BFF">
        <w:rPr>
          <w:rFonts w:asciiTheme="majorHAnsi" w:hAnsiTheme="majorHAnsi" w:cstheme="majorHAnsi"/>
          <w:sz w:val="22"/>
          <w:szCs w:val="22"/>
        </w:rPr>
        <w:t>imitación o divulgación de sus datos personales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Pr="00E70BFF">
        <w:rPr>
          <w:rFonts w:asciiTheme="majorHAnsi" w:hAnsiTheme="majorHAnsi" w:cstheme="majorHAnsi"/>
          <w:sz w:val="22"/>
          <w:szCs w:val="22"/>
        </w:rPr>
        <w:t xml:space="preserve"> El responsable de la información se compromete a realizar únicamente las siguientes acciones, respecto a su información:</w:t>
      </w:r>
      <w:r w:rsidR="009905B5">
        <w:rPr>
          <w:rFonts w:asciiTheme="majorHAnsi" w:hAnsiTheme="majorHAnsi" w:cstheme="majorHAnsi"/>
          <w:sz w:val="22"/>
          <w:szCs w:val="22"/>
        </w:rPr>
        <w:t xml:space="preserve"> e</w:t>
      </w:r>
      <w:r w:rsidRPr="00E70BFF">
        <w:rPr>
          <w:rFonts w:asciiTheme="majorHAnsi" w:hAnsiTheme="majorHAnsi" w:cstheme="majorHAnsi"/>
          <w:sz w:val="22"/>
          <w:szCs w:val="22"/>
        </w:rPr>
        <w:t>nv</w:t>
      </w:r>
      <w:r w:rsidR="000B0E45">
        <w:rPr>
          <w:rFonts w:asciiTheme="majorHAnsi" w:hAnsiTheme="majorHAnsi" w:cstheme="majorHAnsi"/>
          <w:sz w:val="22"/>
          <w:szCs w:val="22"/>
        </w:rPr>
        <w:t>ío</w:t>
      </w:r>
      <w:r w:rsidRPr="00E70BFF">
        <w:rPr>
          <w:rFonts w:asciiTheme="majorHAnsi" w:hAnsiTheme="majorHAnsi" w:cstheme="majorHAnsi"/>
          <w:sz w:val="22"/>
          <w:szCs w:val="22"/>
        </w:rPr>
        <w:t xml:space="preserve"> de mensajes SMS, </w:t>
      </w:r>
      <w:r w:rsidR="009905B5">
        <w:rPr>
          <w:rFonts w:asciiTheme="majorHAnsi" w:hAnsiTheme="majorHAnsi" w:cstheme="majorHAnsi"/>
          <w:sz w:val="22"/>
          <w:szCs w:val="22"/>
        </w:rPr>
        <w:t>e</w:t>
      </w:r>
      <w:r w:rsidRPr="00E70BFF">
        <w:rPr>
          <w:rFonts w:asciiTheme="majorHAnsi" w:hAnsiTheme="majorHAnsi" w:cstheme="majorHAnsi"/>
          <w:sz w:val="22"/>
          <w:szCs w:val="22"/>
        </w:rPr>
        <w:t>nv</w:t>
      </w:r>
      <w:r w:rsidR="000B0E45">
        <w:rPr>
          <w:rFonts w:asciiTheme="majorHAnsi" w:hAnsiTheme="majorHAnsi" w:cstheme="majorHAnsi"/>
          <w:sz w:val="22"/>
          <w:szCs w:val="22"/>
        </w:rPr>
        <w:t>í</w:t>
      </w:r>
      <w:r w:rsidR="009905B5">
        <w:rPr>
          <w:rFonts w:asciiTheme="majorHAnsi" w:hAnsiTheme="majorHAnsi" w:cstheme="majorHAnsi"/>
          <w:sz w:val="22"/>
          <w:szCs w:val="22"/>
        </w:rPr>
        <w:t>o</w:t>
      </w:r>
      <w:r w:rsidRPr="00E70BFF">
        <w:rPr>
          <w:rFonts w:asciiTheme="majorHAnsi" w:hAnsiTheme="majorHAnsi" w:cstheme="majorHAnsi"/>
          <w:sz w:val="22"/>
          <w:szCs w:val="22"/>
        </w:rPr>
        <w:t xml:space="preserve"> de correo postal publicitario, llamadas telefónicas, </w:t>
      </w:r>
      <w:r w:rsidR="000B0E45">
        <w:rPr>
          <w:rFonts w:asciiTheme="majorHAnsi" w:hAnsiTheme="majorHAnsi" w:cstheme="majorHAnsi"/>
          <w:sz w:val="22"/>
          <w:szCs w:val="22"/>
        </w:rPr>
        <w:t>envío</w:t>
      </w:r>
      <w:r w:rsidRPr="00E70BFF">
        <w:rPr>
          <w:rFonts w:asciiTheme="majorHAnsi" w:hAnsiTheme="majorHAnsi" w:cstheme="majorHAnsi"/>
          <w:sz w:val="22"/>
          <w:szCs w:val="22"/>
        </w:rPr>
        <w:t xml:space="preserve"> de correos electrónicos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3DA2F66" w14:textId="77777777" w:rsidR="000B0E45" w:rsidRDefault="000B0E45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EF6881" w14:textId="2D364C9D" w:rsidR="00E70BFF" w:rsidRPr="00E70BFF" w:rsidRDefault="000B0E45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E70BFF">
        <w:rPr>
          <w:rFonts w:asciiTheme="majorHAnsi" w:hAnsiTheme="majorHAnsi" w:cstheme="majorHAnsi"/>
          <w:sz w:val="22"/>
          <w:szCs w:val="22"/>
        </w:rPr>
        <w:t xml:space="preserve">rocedimiento para hacer valer los derechos </w:t>
      </w:r>
      <w:r w:rsidR="00E70BFF" w:rsidRPr="00E70BFF">
        <w:rPr>
          <w:rFonts w:asciiTheme="majorHAnsi" w:hAnsiTheme="majorHAnsi" w:cstheme="majorHAnsi"/>
          <w:sz w:val="22"/>
          <w:szCs w:val="22"/>
        </w:rPr>
        <w:t>ARCO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Usted tiene derecho de acceder a sus datos personales que poseemos y a los detalles del tratamiento de los mismos, así como a rectificarlos en caso de ser inexactos o incompletos; cancelarlos cuando considere que no se requieren para alguna de las finalidades señalados en el presente aviso de privacidad, estén siendo utilizados para finalidades no consentidas o haya finalizado la relación contractual o de servicio, o bien, oponerse al tratamiento de los mismos para fines específicos.</w:t>
      </w:r>
    </w:p>
    <w:p w14:paraId="5A89023D" w14:textId="1168273E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Los mecanismos que se han implementado para el ejercicio de dichos derechos, los cuales se conocen como derechos A</w:t>
      </w:r>
      <w:r w:rsidR="0082190A">
        <w:rPr>
          <w:rFonts w:asciiTheme="majorHAnsi" w:hAnsiTheme="majorHAnsi" w:cstheme="majorHAnsi"/>
          <w:sz w:val="22"/>
          <w:szCs w:val="22"/>
        </w:rPr>
        <w:t>RCO</w:t>
      </w:r>
      <w:r w:rsidRPr="00E70BFF">
        <w:rPr>
          <w:rFonts w:asciiTheme="majorHAnsi" w:hAnsiTheme="majorHAnsi" w:cstheme="majorHAnsi"/>
          <w:sz w:val="22"/>
          <w:szCs w:val="22"/>
        </w:rPr>
        <w:t xml:space="preserve"> mismos que se refieren a la rectificación, cancelación y oposición del </w:t>
      </w:r>
      <w:r w:rsidR="0082190A">
        <w:rPr>
          <w:rFonts w:asciiTheme="majorHAnsi" w:hAnsiTheme="majorHAnsi" w:cstheme="majorHAnsi"/>
          <w:sz w:val="22"/>
          <w:szCs w:val="22"/>
        </w:rPr>
        <w:t>t</w:t>
      </w:r>
      <w:r w:rsidRPr="00E70BFF">
        <w:rPr>
          <w:rFonts w:asciiTheme="majorHAnsi" w:hAnsiTheme="majorHAnsi" w:cstheme="majorHAnsi"/>
          <w:sz w:val="22"/>
          <w:szCs w:val="22"/>
        </w:rPr>
        <w:t>itular respecto al tratamiento de sus datos personales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527D538" w14:textId="2803E2DB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1) El procedimiento inicia con la presentación de la solicitud respectiva a los derechos A</w:t>
      </w:r>
      <w:r w:rsidR="004A54FB">
        <w:rPr>
          <w:rFonts w:asciiTheme="majorHAnsi" w:hAnsiTheme="majorHAnsi" w:cstheme="majorHAnsi"/>
          <w:sz w:val="22"/>
          <w:szCs w:val="22"/>
        </w:rPr>
        <w:t>RCO</w:t>
      </w:r>
      <w:r w:rsidRPr="00E70BFF">
        <w:rPr>
          <w:rFonts w:asciiTheme="majorHAnsi" w:hAnsiTheme="majorHAnsi" w:cstheme="majorHAnsi"/>
          <w:sz w:val="22"/>
          <w:szCs w:val="22"/>
        </w:rPr>
        <w:t xml:space="preserve">, en el domicilio de nuestra </w:t>
      </w:r>
      <w:r w:rsidR="004A54FB">
        <w:rPr>
          <w:rFonts w:asciiTheme="majorHAnsi" w:hAnsiTheme="majorHAnsi" w:cstheme="majorHAnsi"/>
          <w:sz w:val="22"/>
          <w:szCs w:val="22"/>
        </w:rPr>
        <w:t>o</w:t>
      </w:r>
      <w:r w:rsidRPr="00E70BFF">
        <w:rPr>
          <w:rFonts w:asciiTheme="majorHAnsi" w:hAnsiTheme="majorHAnsi" w:cstheme="majorHAnsi"/>
          <w:sz w:val="22"/>
          <w:szCs w:val="22"/>
        </w:rPr>
        <w:t xml:space="preserve">ficina de </w:t>
      </w:r>
      <w:r w:rsidR="004A54FB">
        <w:rPr>
          <w:rFonts w:asciiTheme="majorHAnsi" w:hAnsiTheme="majorHAnsi" w:cstheme="majorHAnsi"/>
          <w:sz w:val="22"/>
          <w:szCs w:val="22"/>
        </w:rPr>
        <w:t>p</w:t>
      </w:r>
      <w:r w:rsidRPr="00E70BFF">
        <w:rPr>
          <w:rFonts w:asciiTheme="majorHAnsi" w:hAnsiTheme="majorHAnsi" w:cstheme="majorHAnsi"/>
          <w:sz w:val="22"/>
          <w:szCs w:val="22"/>
        </w:rPr>
        <w:t>rivacidad, mismo que fue debidamente señalado al principio del presente aviso de privacidad.</w:t>
      </w:r>
    </w:p>
    <w:p w14:paraId="742BB73B" w14:textId="77777777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2) Su solicitud deberá contener la siguiente información:</w:t>
      </w:r>
    </w:p>
    <w:p w14:paraId="4C21563B" w14:textId="34EB5941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 xml:space="preserve">Nombre del titular de los datos personales, </w:t>
      </w:r>
      <w:r w:rsidR="004A54FB">
        <w:rPr>
          <w:rFonts w:asciiTheme="majorHAnsi" w:hAnsiTheme="majorHAnsi" w:cstheme="majorHAnsi"/>
          <w:sz w:val="22"/>
          <w:szCs w:val="22"/>
        </w:rPr>
        <w:t>d</w:t>
      </w:r>
      <w:r w:rsidRPr="00E70BFF">
        <w:rPr>
          <w:rFonts w:asciiTheme="majorHAnsi" w:hAnsiTheme="majorHAnsi" w:cstheme="majorHAnsi"/>
          <w:sz w:val="22"/>
          <w:szCs w:val="22"/>
        </w:rPr>
        <w:t xml:space="preserve">omicilio o cualquier otro medio de contacto, </w:t>
      </w:r>
      <w:r w:rsidR="004A54FB">
        <w:rPr>
          <w:rFonts w:asciiTheme="majorHAnsi" w:hAnsiTheme="majorHAnsi" w:cstheme="majorHAnsi"/>
          <w:sz w:val="22"/>
          <w:szCs w:val="22"/>
        </w:rPr>
        <w:t>y l</w:t>
      </w:r>
      <w:r w:rsidRPr="00E70BFF">
        <w:rPr>
          <w:rFonts w:asciiTheme="majorHAnsi" w:hAnsiTheme="majorHAnsi" w:cstheme="majorHAnsi"/>
          <w:sz w:val="22"/>
          <w:szCs w:val="22"/>
        </w:rPr>
        <w:t>a descripción clara y precisa de los datos personales.</w:t>
      </w:r>
    </w:p>
    <w:p w14:paraId="35F602C1" w14:textId="1ABC1A1D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 xml:space="preserve">3) El plazo para atender su solicitud es </w:t>
      </w:r>
      <w:r w:rsidR="004A54FB">
        <w:rPr>
          <w:rFonts w:asciiTheme="majorHAnsi" w:hAnsiTheme="majorHAnsi" w:cstheme="majorHAnsi"/>
          <w:sz w:val="22"/>
          <w:szCs w:val="22"/>
        </w:rPr>
        <w:t>de</w:t>
      </w:r>
      <w:r w:rsidRPr="00E70BFF">
        <w:rPr>
          <w:rFonts w:asciiTheme="majorHAnsi" w:hAnsiTheme="majorHAnsi" w:cstheme="majorHAnsi"/>
          <w:sz w:val="22"/>
          <w:szCs w:val="22"/>
        </w:rPr>
        <w:t xml:space="preserve"> 20 días </w:t>
      </w:r>
      <w:r w:rsidR="004A54FB">
        <w:rPr>
          <w:rFonts w:asciiTheme="majorHAnsi" w:hAnsiTheme="majorHAnsi" w:cstheme="majorHAnsi"/>
          <w:sz w:val="22"/>
          <w:szCs w:val="22"/>
        </w:rPr>
        <w:t>hábiles</w:t>
      </w:r>
      <w:r w:rsidRPr="00E70BFF">
        <w:rPr>
          <w:rFonts w:asciiTheme="majorHAnsi" w:hAnsiTheme="majorHAnsi" w:cstheme="majorHAnsi"/>
          <w:sz w:val="22"/>
          <w:szCs w:val="22"/>
        </w:rPr>
        <w:t>.</w:t>
      </w:r>
    </w:p>
    <w:p w14:paraId="6AE344DB" w14:textId="77777777" w:rsidR="00ED6DDC" w:rsidRDefault="00ED6DDC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D4807A" w14:textId="30F591B4" w:rsidR="00E70BFF" w:rsidRPr="00E70BFF" w:rsidRDefault="00ED6DDC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E70BFF">
        <w:rPr>
          <w:rFonts w:asciiTheme="majorHAnsi" w:hAnsiTheme="majorHAnsi" w:cstheme="majorHAnsi"/>
          <w:sz w:val="22"/>
          <w:szCs w:val="22"/>
        </w:rPr>
        <w:t>ransmisión de sus datos personales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Sus datos personales no pueden ser transferidos dentro y fuera del país, ni tratados por personas externas a esta empresa.</w:t>
      </w:r>
    </w:p>
    <w:p w14:paraId="2851A469" w14:textId="77777777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>Nos comprometemos a no transferir su información personal a terceros sin su consentimiento, salvo las excepciones previstas en el artículo 37 de la Ley Federal de Protección de Datos Personales en Posesión de los Particulares, así como a realizar esta transferencia en los términos que fija esa ley.</w:t>
      </w:r>
    </w:p>
    <w:p w14:paraId="4D1A3059" w14:textId="77777777" w:rsidR="00ED6DDC" w:rsidRDefault="00ED6DDC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7C8CC8" w14:textId="2E089647" w:rsidR="00E70BFF" w:rsidRPr="00E70BFF" w:rsidRDefault="00ED6DDC" w:rsidP="00E0367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E70BFF">
        <w:rPr>
          <w:rFonts w:asciiTheme="majorHAnsi" w:hAnsiTheme="majorHAnsi" w:cstheme="majorHAnsi"/>
          <w:sz w:val="22"/>
          <w:szCs w:val="22"/>
        </w:rPr>
        <w:t>odificaciones al aviso de privacidad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Nos reservamos el derecho de efectuar en cualquier momento modificaciones o actualizaciones al presente aviso de privacidad, para la atención de novedades legislativas, políticas internas o nuevos requerimientos para la prestación u ofrecimiento de nuestros servicios o productos</w:t>
      </w:r>
      <w:r w:rsidR="00E03672">
        <w:rPr>
          <w:rFonts w:asciiTheme="majorHAnsi" w:hAnsiTheme="majorHAnsi" w:cstheme="majorHAnsi"/>
          <w:sz w:val="22"/>
          <w:szCs w:val="22"/>
        </w:rPr>
        <w:t>, p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or lo que se obliga a mantener actualizado el presente aviso, para su consulta. Esto con el fin de que </w:t>
      </w:r>
      <w:r w:rsidR="00E03672">
        <w:rPr>
          <w:rFonts w:asciiTheme="majorHAnsi" w:hAnsiTheme="majorHAnsi" w:cstheme="majorHAnsi"/>
          <w:sz w:val="22"/>
          <w:szCs w:val="22"/>
        </w:rPr>
        <w:t>el titular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se encuentre en posibilidad de ejercer sus derechos ARCO y de esta forma mantenerlo al tanto de cualquier modificación mediante aviso al último correo electrónico que nos haya proporcionado.</w:t>
      </w:r>
    </w:p>
    <w:p w14:paraId="217A26BC" w14:textId="77777777" w:rsidR="00A927D6" w:rsidRDefault="00A927D6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31D47C" w14:textId="48DCFA88" w:rsidR="00E70BFF" w:rsidRPr="00E70BFF" w:rsidRDefault="00A927D6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Pr="00E70BFF">
        <w:rPr>
          <w:rFonts w:asciiTheme="majorHAnsi" w:hAnsiTheme="majorHAnsi" w:cstheme="majorHAnsi"/>
          <w:sz w:val="22"/>
          <w:szCs w:val="22"/>
        </w:rPr>
        <w:t>so de cookies</w:t>
      </w:r>
      <w:r w:rsidR="00481C3E">
        <w:rPr>
          <w:rFonts w:asciiTheme="majorHAnsi" w:hAnsiTheme="majorHAnsi" w:cstheme="majorHAnsi"/>
          <w:sz w:val="22"/>
          <w:szCs w:val="22"/>
        </w:rPr>
        <w:t>: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En el presente aviso de privacidad se omitirá el uso de cookie</w:t>
      </w:r>
      <w:r>
        <w:rPr>
          <w:rFonts w:asciiTheme="majorHAnsi" w:hAnsiTheme="majorHAnsi" w:cstheme="majorHAnsi"/>
          <w:sz w:val="22"/>
          <w:szCs w:val="22"/>
        </w:rPr>
        <w:t>s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para recabar información sobres usted.</w:t>
      </w:r>
    </w:p>
    <w:p w14:paraId="6915F288" w14:textId="77777777" w:rsidR="00A927D6" w:rsidRDefault="00A927D6" w:rsidP="00E70B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B16E64" w14:textId="32CF663B" w:rsidR="00E70BFF" w:rsidRPr="00E70BFF" w:rsidRDefault="005C1F2B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Pr="00E70BFF">
        <w:rPr>
          <w:rFonts w:asciiTheme="majorHAnsi" w:hAnsiTheme="majorHAnsi" w:cstheme="majorHAnsi"/>
          <w:sz w:val="22"/>
          <w:szCs w:val="22"/>
        </w:rPr>
        <w:t xml:space="preserve">so de </w:t>
      </w:r>
      <w:r w:rsidRPr="005C1F2B">
        <w:rPr>
          <w:rFonts w:asciiTheme="majorHAnsi" w:hAnsiTheme="majorHAnsi" w:cstheme="majorHAnsi"/>
          <w:i/>
          <w:sz w:val="22"/>
          <w:szCs w:val="22"/>
        </w:rPr>
        <w:t xml:space="preserve">web </w:t>
      </w:r>
      <w:proofErr w:type="spellStart"/>
      <w:r w:rsidRPr="005C1F2B">
        <w:rPr>
          <w:rFonts w:asciiTheme="majorHAnsi" w:hAnsiTheme="majorHAnsi" w:cstheme="majorHAnsi"/>
          <w:i/>
          <w:sz w:val="22"/>
          <w:szCs w:val="22"/>
        </w:rPr>
        <w:t>beacons</w:t>
      </w:r>
      <w:proofErr w:type="spellEnd"/>
      <w:r w:rsidR="00481C3E">
        <w:rPr>
          <w:rFonts w:asciiTheme="majorHAnsi" w:hAnsiTheme="majorHAnsi" w:cstheme="majorHAnsi"/>
          <w:sz w:val="22"/>
          <w:szCs w:val="22"/>
        </w:rPr>
        <w:t>: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Se utilizar</w:t>
      </w:r>
      <w:r>
        <w:rPr>
          <w:rFonts w:asciiTheme="majorHAnsi" w:hAnsiTheme="majorHAnsi" w:cstheme="majorHAnsi"/>
          <w:sz w:val="22"/>
          <w:szCs w:val="22"/>
        </w:rPr>
        <w:t>á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n </w:t>
      </w:r>
      <w:r w:rsidR="00E70BFF" w:rsidRPr="005C1F2B">
        <w:rPr>
          <w:rFonts w:asciiTheme="majorHAnsi" w:hAnsiTheme="majorHAnsi" w:cstheme="majorHAnsi"/>
          <w:i/>
          <w:sz w:val="22"/>
          <w:szCs w:val="22"/>
        </w:rPr>
        <w:t>web beacons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para recabar información sobre usted</w:t>
      </w:r>
      <w:r w:rsidR="009843D2">
        <w:rPr>
          <w:rFonts w:asciiTheme="majorHAnsi" w:hAnsiTheme="majorHAnsi" w:cstheme="majorHAnsi"/>
          <w:sz w:val="22"/>
          <w:szCs w:val="22"/>
        </w:rPr>
        <w:t>.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E70BFF" w:rsidRPr="00E70BFF">
        <w:rPr>
          <w:rFonts w:asciiTheme="majorHAnsi" w:hAnsiTheme="majorHAnsi" w:cstheme="majorHAnsi"/>
          <w:sz w:val="22"/>
          <w:szCs w:val="22"/>
        </w:rPr>
        <w:t>Las</w:t>
      </w:r>
      <w:r w:rsidR="009843D2">
        <w:rPr>
          <w:rFonts w:asciiTheme="majorHAnsi" w:hAnsiTheme="majorHAnsi" w:cstheme="majorHAnsi"/>
          <w:sz w:val="22"/>
          <w:szCs w:val="22"/>
        </w:rPr>
        <w:t xml:space="preserve"> </w:t>
      </w:r>
      <w:r w:rsidR="00E70BFF" w:rsidRPr="009843D2">
        <w:rPr>
          <w:rFonts w:asciiTheme="majorHAnsi" w:hAnsiTheme="majorHAnsi" w:cstheme="majorHAnsi"/>
          <w:i/>
          <w:sz w:val="22"/>
          <w:szCs w:val="22"/>
        </w:rPr>
        <w:t>web</w:t>
      </w:r>
      <w:proofErr w:type="gramEnd"/>
      <w:r w:rsidR="009843D2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E70BFF" w:rsidRPr="009843D2">
        <w:rPr>
          <w:rFonts w:asciiTheme="majorHAnsi" w:hAnsiTheme="majorHAnsi" w:cstheme="majorHAnsi"/>
          <w:i/>
          <w:sz w:val="22"/>
          <w:szCs w:val="22"/>
        </w:rPr>
        <w:t>beacons</w:t>
      </w:r>
      <w:proofErr w:type="spellEnd"/>
      <w:r w:rsidR="00E70BFF" w:rsidRPr="00E70BFF">
        <w:rPr>
          <w:rFonts w:asciiTheme="majorHAnsi" w:hAnsiTheme="majorHAnsi" w:cstheme="majorHAnsi"/>
          <w:sz w:val="22"/>
          <w:szCs w:val="22"/>
        </w:rPr>
        <w:t xml:space="preserve"> son imágenes insertadas en una página de </w:t>
      </w:r>
      <w:r w:rsidR="009843D2">
        <w:rPr>
          <w:rFonts w:asciiTheme="majorHAnsi" w:hAnsiTheme="majorHAnsi" w:cstheme="majorHAnsi"/>
          <w:sz w:val="22"/>
          <w:szCs w:val="22"/>
        </w:rPr>
        <w:t>i</w:t>
      </w:r>
      <w:r w:rsidR="00E70BFF" w:rsidRPr="00E70BFF">
        <w:rPr>
          <w:rFonts w:asciiTheme="majorHAnsi" w:hAnsiTheme="majorHAnsi" w:cstheme="majorHAnsi"/>
          <w:sz w:val="22"/>
          <w:szCs w:val="22"/>
        </w:rPr>
        <w:t>nternet o correo electrónico, que puede</w:t>
      </w:r>
      <w:r w:rsidR="009843D2">
        <w:rPr>
          <w:rFonts w:asciiTheme="majorHAnsi" w:hAnsiTheme="majorHAnsi" w:cstheme="majorHAnsi"/>
          <w:sz w:val="22"/>
          <w:szCs w:val="22"/>
        </w:rPr>
        <w:t>n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ser utilizad</w:t>
      </w:r>
      <w:r w:rsidR="00CF1F6A">
        <w:rPr>
          <w:rFonts w:asciiTheme="majorHAnsi" w:hAnsiTheme="majorHAnsi" w:cstheme="majorHAnsi"/>
          <w:sz w:val="22"/>
          <w:szCs w:val="22"/>
        </w:rPr>
        <w:t>as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para monitorear el comportamiento de un visitante</w:t>
      </w:r>
      <w:r w:rsidR="00CF1F6A">
        <w:rPr>
          <w:rFonts w:asciiTheme="majorHAnsi" w:hAnsiTheme="majorHAnsi" w:cstheme="majorHAnsi"/>
          <w:sz w:val="22"/>
          <w:szCs w:val="22"/>
        </w:rPr>
        <w:t xml:space="preserve"> y</w:t>
      </w:r>
      <w:r w:rsidR="00E70BFF" w:rsidRPr="00E70BFF">
        <w:rPr>
          <w:rFonts w:asciiTheme="majorHAnsi" w:hAnsiTheme="majorHAnsi" w:cstheme="majorHAnsi"/>
          <w:sz w:val="22"/>
          <w:szCs w:val="22"/>
        </w:rPr>
        <w:t xml:space="preserve"> almacenar información sobre la dirección IP del usuario, duración del tiempo de interacción en dicha página y el tipo de navegador utilizado, entre otr</w:t>
      </w:r>
      <w:r w:rsidR="007B696E">
        <w:rPr>
          <w:rFonts w:asciiTheme="majorHAnsi" w:hAnsiTheme="majorHAnsi" w:cstheme="majorHAnsi"/>
          <w:sz w:val="22"/>
          <w:szCs w:val="22"/>
        </w:rPr>
        <w:t>as</w:t>
      </w:r>
      <w:r w:rsidR="00E70BFF" w:rsidRPr="00E70BFF">
        <w:rPr>
          <w:rFonts w:asciiTheme="majorHAnsi" w:hAnsiTheme="majorHAnsi" w:cstheme="majorHAnsi"/>
          <w:sz w:val="22"/>
          <w:szCs w:val="22"/>
        </w:rPr>
        <w:t>.</w:t>
      </w:r>
    </w:p>
    <w:p w14:paraId="519C05DE" w14:textId="48AC5D15" w:rsidR="00E70BFF" w:rsidRPr="00E70BFF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lastRenderedPageBreak/>
        <w:t>Las partes expresan que el presente aviso se regirá por las disposiciones legales aplicables por lo dispuesto en la Ley Federal de Protección de Datos Personales.</w:t>
      </w:r>
    </w:p>
    <w:p w14:paraId="009E8E1A" w14:textId="596918D4" w:rsidR="0059753E" w:rsidRDefault="00E70BFF" w:rsidP="00E70BFF">
      <w:pPr>
        <w:jc w:val="both"/>
        <w:rPr>
          <w:rFonts w:asciiTheme="majorHAnsi" w:hAnsiTheme="majorHAnsi" w:cstheme="majorHAnsi"/>
          <w:sz w:val="22"/>
          <w:szCs w:val="22"/>
        </w:rPr>
      </w:pPr>
      <w:r w:rsidRPr="00E70BFF">
        <w:rPr>
          <w:rFonts w:asciiTheme="majorHAnsi" w:hAnsiTheme="majorHAnsi" w:cstheme="majorHAnsi"/>
          <w:sz w:val="22"/>
          <w:szCs w:val="22"/>
        </w:rPr>
        <w:t xml:space="preserve">Si usted considera que su derecho de protección de datos personales ha sido lesionado por alguna conducta de nuestros empleados o de nuestras actuaciones o respuestas, presume que en el tratamiento de sus datos personales existe alguna violación a las disposiciones previstas en la Ley Federal de Protección de Datos Personales en Posesión de los Particulares, podrá interponer la queja o denuncia correspondiente ante el IFAI. </w:t>
      </w:r>
    </w:p>
    <w:p w14:paraId="167674BC" w14:textId="494B331E" w:rsidR="00F06AD9" w:rsidRDefault="0059753E" w:rsidP="00E1112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1112D">
        <w:rPr>
          <w:rFonts w:asciiTheme="majorHAnsi" w:hAnsiTheme="majorHAnsi" w:cstheme="majorHAnsi"/>
          <w:sz w:val="22"/>
          <w:szCs w:val="22"/>
        </w:rPr>
        <w:lastRenderedPageBreak/>
        <w:t>[ENGLISH VERSION]</w:t>
      </w:r>
    </w:p>
    <w:p w14:paraId="64F4D399" w14:textId="56A66D5E" w:rsidR="00E1112D" w:rsidRDefault="00E1112D" w:rsidP="00E1112D">
      <w:pPr>
        <w:rPr>
          <w:rFonts w:asciiTheme="majorHAnsi" w:hAnsiTheme="majorHAnsi" w:cstheme="majorHAnsi"/>
          <w:sz w:val="22"/>
          <w:szCs w:val="22"/>
        </w:rPr>
      </w:pPr>
    </w:p>
    <w:p w14:paraId="49BE8730" w14:textId="64DB0CA1" w:rsidR="001C7394" w:rsidRPr="004A350B" w:rsidRDefault="004A350B" w:rsidP="00E1112D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A350B">
        <w:rPr>
          <w:rFonts w:asciiTheme="majorHAnsi" w:hAnsiTheme="majorHAnsi" w:cstheme="majorHAnsi"/>
          <w:b/>
          <w:sz w:val="22"/>
          <w:szCs w:val="22"/>
          <w:lang w:val="en-US"/>
        </w:rPr>
        <w:t>PRIVACY NOTICE</w:t>
      </w:r>
    </w:p>
    <w:p w14:paraId="428059A0" w14:textId="50FB207F" w:rsidR="004A350B" w:rsidRPr="004A350B" w:rsidRDefault="004A350B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D1A8C04" w14:textId="01DE5FFA" w:rsidR="004A350B" w:rsidRDefault="004A350B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A350B">
        <w:rPr>
          <w:rFonts w:asciiTheme="majorHAnsi" w:hAnsiTheme="majorHAnsi" w:cstheme="majorHAnsi"/>
          <w:sz w:val="22"/>
          <w:szCs w:val="22"/>
          <w:lang w:val="en-US"/>
        </w:rPr>
        <w:t>According to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what is stablished </w:t>
      </w:r>
      <w:r w:rsidR="00F244D6">
        <w:rPr>
          <w:rFonts w:asciiTheme="majorHAnsi" w:hAnsiTheme="majorHAnsi" w:cstheme="majorHAnsi"/>
          <w:sz w:val="22"/>
          <w:szCs w:val="22"/>
          <w:lang w:val="en-US"/>
        </w:rPr>
        <w:t xml:space="preserve">on the </w:t>
      </w:r>
      <w:r w:rsidR="00C06C97">
        <w:rPr>
          <w:rFonts w:asciiTheme="majorHAnsi" w:hAnsiTheme="majorHAnsi" w:cstheme="majorHAnsi"/>
          <w:sz w:val="22"/>
          <w:szCs w:val="22"/>
          <w:lang w:val="en-US"/>
        </w:rPr>
        <w:t xml:space="preserve">Mexican </w:t>
      </w:r>
      <w:r w:rsidR="00C06C97" w:rsidRPr="00C06C97">
        <w:rPr>
          <w:rFonts w:asciiTheme="majorHAnsi" w:hAnsiTheme="majorHAnsi" w:cstheme="majorHAnsi"/>
          <w:sz w:val="22"/>
          <w:szCs w:val="22"/>
          <w:lang w:val="en-US"/>
        </w:rPr>
        <w:t>Federal Law for Protection of Personal Data</w:t>
      </w:r>
      <w:r w:rsidR="00D2062D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D2062D" w:rsidRPr="009B4518">
        <w:rPr>
          <w:rFonts w:asciiTheme="majorHAnsi" w:hAnsiTheme="majorHAnsi" w:cstheme="majorHAnsi"/>
          <w:b/>
          <w:sz w:val="22"/>
          <w:szCs w:val="22"/>
          <w:lang w:val="en-US"/>
        </w:rPr>
        <w:t>EUROPARTNERS MEXICO S.A. DE C.V.</w:t>
      </w:r>
      <w:r w:rsidRPr="004A350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D2062D">
        <w:rPr>
          <w:rFonts w:asciiTheme="majorHAnsi" w:hAnsiTheme="majorHAnsi" w:cstheme="majorHAnsi"/>
          <w:sz w:val="22"/>
          <w:szCs w:val="22"/>
          <w:lang w:val="en-US"/>
        </w:rPr>
        <w:t>hereby declares to be</w:t>
      </w:r>
      <w:r w:rsidR="007E6DF6">
        <w:rPr>
          <w:rFonts w:asciiTheme="majorHAnsi" w:hAnsiTheme="majorHAnsi" w:cstheme="majorHAnsi"/>
          <w:sz w:val="22"/>
          <w:szCs w:val="22"/>
          <w:lang w:val="en-US"/>
        </w:rPr>
        <w:t>, according to the Mexican laws,</w:t>
      </w:r>
      <w:r w:rsidR="00D2062D">
        <w:rPr>
          <w:rFonts w:asciiTheme="majorHAnsi" w:hAnsiTheme="majorHAnsi" w:cstheme="majorHAnsi"/>
          <w:sz w:val="22"/>
          <w:szCs w:val="22"/>
          <w:lang w:val="en-US"/>
        </w:rPr>
        <w:t xml:space="preserve"> a </w:t>
      </w:r>
      <w:r w:rsidR="007E6DF6">
        <w:rPr>
          <w:rFonts w:asciiTheme="majorHAnsi" w:hAnsiTheme="majorHAnsi" w:cstheme="majorHAnsi"/>
          <w:sz w:val="22"/>
          <w:szCs w:val="22"/>
          <w:lang w:val="en-US"/>
        </w:rPr>
        <w:t>legally constituted company</w:t>
      </w:r>
      <w:r w:rsidR="00F51608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1D5255">
        <w:rPr>
          <w:rFonts w:asciiTheme="majorHAnsi" w:hAnsiTheme="majorHAnsi" w:cstheme="majorHAnsi"/>
          <w:sz w:val="22"/>
          <w:szCs w:val="22"/>
          <w:lang w:val="en-US"/>
        </w:rPr>
        <w:t>Our</w:t>
      </w:r>
      <w:r w:rsidR="00F5160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F51608" w:rsidRPr="00C45FBB">
        <w:rPr>
          <w:rFonts w:asciiTheme="majorHAnsi" w:hAnsiTheme="majorHAnsi" w:cstheme="majorHAnsi"/>
          <w:sz w:val="22"/>
          <w:szCs w:val="22"/>
          <w:lang w:val="en-US"/>
        </w:rPr>
        <w:t xml:space="preserve">address is </w:t>
      </w:r>
      <w:r w:rsidR="008F77CB" w:rsidRPr="008F77CB">
        <w:rPr>
          <w:rFonts w:asciiTheme="majorHAnsi" w:hAnsiTheme="majorHAnsi" w:cstheme="majorHAnsi"/>
          <w:b/>
          <w:sz w:val="22"/>
          <w:szCs w:val="22"/>
          <w:lang w:val="en-US"/>
        </w:rPr>
        <w:t>AVENIDA REVOLUCIÓN 649, COL. JARDÍN ESPAÑOL, MONTERREY, N.L., MEXICO, ZIP CODE 64820.</w:t>
      </w:r>
      <w:r w:rsidR="000E4717" w:rsidRPr="00C45FB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D5255">
        <w:rPr>
          <w:rFonts w:asciiTheme="majorHAnsi" w:hAnsiTheme="majorHAnsi" w:cstheme="majorHAnsi"/>
          <w:sz w:val="22"/>
          <w:szCs w:val="22"/>
          <w:lang w:val="en-US"/>
        </w:rPr>
        <w:t>We</w:t>
      </w:r>
      <w:r w:rsidR="000E4717" w:rsidRPr="00C45FBB">
        <w:rPr>
          <w:rFonts w:asciiTheme="majorHAnsi" w:hAnsiTheme="majorHAnsi" w:cstheme="majorHAnsi"/>
          <w:sz w:val="22"/>
          <w:szCs w:val="22"/>
          <w:lang w:val="en-US"/>
        </w:rPr>
        <w:t xml:space="preserve"> also state</w:t>
      </w:r>
      <w:r w:rsidR="000E4717">
        <w:rPr>
          <w:rFonts w:asciiTheme="majorHAnsi" w:hAnsiTheme="majorHAnsi" w:cstheme="majorHAnsi"/>
          <w:sz w:val="22"/>
          <w:szCs w:val="22"/>
          <w:lang w:val="en-US"/>
        </w:rPr>
        <w:t xml:space="preserve"> to be responsible for </w:t>
      </w:r>
      <w:r w:rsidR="006126A2" w:rsidRPr="006126A2">
        <w:rPr>
          <w:rFonts w:asciiTheme="majorHAnsi" w:hAnsiTheme="majorHAnsi" w:cstheme="majorHAnsi"/>
          <w:sz w:val="22"/>
          <w:szCs w:val="22"/>
          <w:lang w:val="en-US"/>
        </w:rPr>
        <w:t>the processing of your personal data.</w:t>
      </w:r>
      <w:r w:rsidR="000E4717" w:rsidRPr="000E471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E6DF6" w:rsidRPr="000E471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6E429E93" w14:textId="624B5C79" w:rsidR="006126A2" w:rsidRDefault="006126A2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027852C" w14:textId="1B59FFFA" w:rsidR="006126A2" w:rsidRPr="000E4717" w:rsidRDefault="00C45FBB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Office for privacy-related issues</w:t>
      </w:r>
      <w:r w:rsidR="00B246FE">
        <w:rPr>
          <w:rFonts w:asciiTheme="majorHAnsi" w:hAnsiTheme="majorHAnsi" w:cstheme="majorHAnsi"/>
          <w:sz w:val="22"/>
          <w:szCs w:val="22"/>
          <w:lang w:val="en-US"/>
        </w:rPr>
        <w:t xml:space="preserve"> address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8F77CB" w:rsidRPr="008F77CB">
        <w:rPr>
          <w:rFonts w:asciiTheme="majorHAnsi" w:hAnsiTheme="majorHAnsi" w:cstheme="majorHAnsi"/>
          <w:b/>
          <w:sz w:val="22"/>
          <w:szCs w:val="22"/>
          <w:lang w:val="en-US"/>
        </w:rPr>
        <w:t>AVENIDA REVOLUCIÓN 649, COL. JARDÍN ESPAÑOL, MONTERREY, N.L., MEXICO, ZIP CODE 64820.</w:t>
      </w:r>
    </w:p>
    <w:p w14:paraId="39BABEFB" w14:textId="483BAA0D" w:rsidR="00E1112D" w:rsidRDefault="00B246FE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Office for privacy-related issues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telephone: </w:t>
      </w:r>
      <w:r w:rsidR="002E1FE0" w:rsidRPr="002E1FE0">
        <w:rPr>
          <w:rFonts w:asciiTheme="majorHAnsi" w:hAnsiTheme="majorHAnsi" w:cstheme="majorHAnsi"/>
          <w:sz w:val="22"/>
          <w:szCs w:val="22"/>
          <w:lang w:val="en-US"/>
        </w:rPr>
        <w:t>+52 (81) 8220-2630</w:t>
      </w:r>
    </w:p>
    <w:p w14:paraId="33F7911C" w14:textId="482AE0A7" w:rsidR="002E1FE0" w:rsidRDefault="00352327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Email: </w:t>
      </w:r>
      <w:r w:rsidR="00524E06">
        <w:rPr>
          <w:rFonts w:asciiTheme="majorHAnsi" w:hAnsiTheme="majorHAnsi" w:cstheme="majorHAnsi"/>
          <w:sz w:val="22"/>
          <w:szCs w:val="22"/>
        </w:rPr>
        <w:t>publicidad@europartners.com.mx</w:t>
      </w:r>
    </w:p>
    <w:p w14:paraId="60A4AC96" w14:textId="287DE576" w:rsidR="00524E06" w:rsidRDefault="00524E06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0D8BA16" w14:textId="3F9101C4" w:rsidR="00524E06" w:rsidRDefault="00524E06" w:rsidP="00E1112D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 xml:space="preserve">Definitions: </w:t>
      </w:r>
    </w:p>
    <w:p w14:paraId="10882972" w14:textId="77777777" w:rsidR="00046B84" w:rsidRDefault="00524E06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Personal </w:t>
      </w:r>
      <w:r w:rsidR="006F045D">
        <w:rPr>
          <w:rFonts w:asciiTheme="majorHAnsi" w:hAnsiTheme="majorHAnsi" w:cstheme="majorHAnsi"/>
          <w:sz w:val="22"/>
          <w:szCs w:val="22"/>
          <w:lang w:val="en-US"/>
        </w:rPr>
        <w:t>data: any information related to a</w:t>
      </w:r>
      <w:r w:rsidR="00046B84">
        <w:rPr>
          <w:rFonts w:asciiTheme="majorHAnsi" w:hAnsiTheme="majorHAnsi" w:cstheme="majorHAnsi"/>
          <w:sz w:val="22"/>
          <w:szCs w:val="22"/>
          <w:lang w:val="en-US"/>
        </w:rPr>
        <w:t>n identified or identifiable</w:t>
      </w:r>
      <w:r w:rsidR="006F045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00308">
        <w:rPr>
          <w:rFonts w:asciiTheme="majorHAnsi" w:hAnsiTheme="majorHAnsi" w:cstheme="majorHAnsi"/>
          <w:sz w:val="22"/>
          <w:szCs w:val="22"/>
          <w:lang w:val="en-US"/>
        </w:rPr>
        <w:t>natural person</w:t>
      </w:r>
      <w:r w:rsidR="00046B84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298C6557" w14:textId="2AA528F4" w:rsidR="006F4A51" w:rsidRDefault="00E80101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Title holder: </w:t>
      </w:r>
      <w:r w:rsidR="00CB57A0">
        <w:rPr>
          <w:rFonts w:asciiTheme="majorHAnsi" w:hAnsiTheme="majorHAnsi" w:cstheme="majorHAnsi"/>
          <w:sz w:val="22"/>
          <w:szCs w:val="22"/>
          <w:lang w:val="en-US"/>
        </w:rPr>
        <w:t>t</w:t>
      </w:r>
      <w:r w:rsidR="00110D5E">
        <w:rPr>
          <w:rFonts w:asciiTheme="majorHAnsi" w:hAnsiTheme="majorHAnsi" w:cstheme="majorHAnsi"/>
          <w:sz w:val="22"/>
          <w:szCs w:val="22"/>
          <w:lang w:val="en-US"/>
        </w:rPr>
        <w:t xml:space="preserve">he natural person identifiable by the personal data or </w:t>
      </w:r>
      <w:r w:rsidR="006F4A51">
        <w:rPr>
          <w:rFonts w:asciiTheme="majorHAnsi" w:hAnsiTheme="majorHAnsi" w:cstheme="majorHAnsi"/>
          <w:sz w:val="22"/>
          <w:szCs w:val="22"/>
          <w:lang w:val="en-US"/>
        </w:rPr>
        <w:t>to whom it corresponds.</w:t>
      </w:r>
    </w:p>
    <w:p w14:paraId="59514F1A" w14:textId="10BEAFFE" w:rsidR="00C172B8" w:rsidRDefault="006F4A51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Responsible: </w:t>
      </w:r>
      <w:r w:rsidR="00CB57A0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C172B8">
        <w:rPr>
          <w:rFonts w:asciiTheme="majorHAnsi" w:hAnsiTheme="majorHAnsi" w:cstheme="majorHAnsi"/>
          <w:sz w:val="22"/>
          <w:szCs w:val="22"/>
          <w:lang w:val="en-US"/>
        </w:rPr>
        <w:t>rivate n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atural or </w:t>
      </w:r>
      <w:r w:rsidR="00C172B8">
        <w:rPr>
          <w:rFonts w:asciiTheme="majorHAnsi" w:hAnsiTheme="majorHAnsi" w:cstheme="majorHAnsi"/>
          <w:sz w:val="22"/>
          <w:szCs w:val="22"/>
          <w:lang w:val="en-US"/>
        </w:rPr>
        <w:t>legal person that decides about the personal data processing.</w:t>
      </w:r>
    </w:p>
    <w:p w14:paraId="6CE07702" w14:textId="04E3E500" w:rsidR="00700E47" w:rsidRDefault="00C172B8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Processing: </w:t>
      </w:r>
      <w:r w:rsidR="00CB57A0">
        <w:rPr>
          <w:rFonts w:asciiTheme="majorHAnsi" w:hAnsiTheme="majorHAnsi" w:cstheme="majorHAnsi"/>
          <w:sz w:val="22"/>
          <w:szCs w:val="22"/>
          <w:lang w:val="en-US"/>
        </w:rPr>
        <w:t>t</w:t>
      </w:r>
      <w:r w:rsidR="00700E47">
        <w:rPr>
          <w:rFonts w:asciiTheme="majorHAnsi" w:hAnsiTheme="majorHAnsi" w:cstheme="majorHAnsi"/>
          <w:sz w:val="22"/>
          <w:szCs w:val="22"/>
          <w:lang w:val="en-US"/>
        </w:rPr>
        <w:t>he personal data’s c</w:t>
      </w:r>
      <w:r w:rsidR="00EF6673">
        <w:rPr>
          <w:rFonts w:asciiTheme="majorHAnsi" w:hAnsiTheme="majorHAnsi" w:cstheme="majorHAnsi"/>
          <w:sz w:val="22"/>
          <w:szCs w:val="22"/>
          <w:lang w:val="en-US"/>
        </w:rPr>
        <w:t>ollection, use (which includes</w:t>
      </w:r>
      <w:r w:rsidR="00417C0E">
        <w:rPr>
          <w:rFonts w:asciiTheme="majorHAnsi" w:hAnsiTheme="majorHAnsi" w:cstheme="majorHAnsi"/>
          <w:sz w:val="22"/>
          <w:szCs w:val="22"/>
          <w:lang w:val="en-US"/>
        </w:rPr>
        <w:t xml:space="preserve"> the personal data</w:t>
      </w:r>
      <w:r w:rsidR="00EF6673">
        <w:rPr>
          <w:rFonts w:asciiTheme="majorHAnsi" w:hAnsiTheme="majorHAnsi" w:cstheme="majorHAnsi"/>
          <w:sz w:val="22"/>
          <w:szCs w:val="22"/>
          <w:lang w:val="en-US"/>
        </w:rPr>
        <w:t xml:space="preserve"> access, </w:t>
      </w:r>
      <w:r w:rsidR="009A6404">
        <w:rPr>
          <w:rFonts w:asciiTheme="majorHAnsi" w:hAnsiTheme="majorHAnsi" w:cstheme="majorHAnsi"/>
          <w:sz w:val="22"/>
          <w:szCs w:val="22"/>
          <w:lang w:val="en-US"/>
        </w:rPr>
        <w:t>operation, use</w:t>
      </w:r>
      <w:r w:rsidR="00417C0E">
        <w:rPr>
          <w:rFonts w:asciiTheme="majorHAnsi" w:hAnsiTheme="majorHAnsi" w:cstheme="majorHAnsi"/>
          <w:sz w:val="22"/>
          <w:szCs w:val="22"/>
          <w:lang w:val="en-US"/>
        </w:rPr>
        <w:t>, transfer or disposition</w:t>
      </w:r>
      <w:r w:rsidR="00EF6673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417C0E">
        <w:rPr>
          <w:rFonts w:asciiTheme="majorHAnsi" w:hAnsiTheme="majorHAnsi" w:cstheme="majorHAnsi"/>
          <w:sz w:val="22"/>
          <w:szCs w:val="22"/>
          <w:lang w:val="en-US"/>
        </w:rPr>
        <w:t xml:space="preserve">, advertisement or </w:t>
      </w:r>
      <w:r w:rsidR="00700E47">
        <w:rPr>
          <w:rFonts w:asciiTheme="majorHAnsi" w:hAnsiTheme="majorHAnsi" w:cstheme="majorHAnsi"/>
          <w:sz w:val="22"/>
          <w:szCs w:val="22"/>
          <w:lang w:val="en-US"/>
        </w:rPr>
        <w:t>storage, by any means.</w:t>
      </w:r>
    </w:p>
    <w:p w14:paraId="3286387C" w14:textId="454D96F9" w:rsidR="00E86255" w:rsidRDefault="00700E47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Transfer: </w:t>
      </w:r>
      <w:r w:rsidR="00CB57A0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E958D5">
        <w:rPr>
          <w:rFonts w:asciiTheme="majorHAnsi" w:hAnsiTheme="majorHAnsi" w:cstheme="majorHAnsi"/>
          <w:sz w:val="22"/>
          <w:szCs w:val="22"/>
          <w:lang w:val="en-US"/>
        </w:rPr>
        <w:t xml:space="preserve">ll data communications with a person </w:t>
      </w:r>
      <w:r w:rsidR="00E958D5">
        <w:rPr>
          <w:rFonts w:asciiTheme="majorHAnsi" w:hAnsiTheme="majorHAnsi" w:cstheme="majorHAnsi"/>
          <w:sz w:val="22"/>
          <w:szCs w:val="22"/>
          <w:lang w:val="en-US"/>
        </w:rPr>
        <w:t>different</w:t>
      </w:r>
      <w:r w:rsidR="00E958D5">
        <w:rPr>
          <w:rFonts w:asciiTheme="majorHAnsi" w:hAnsiTheme="majorHAnsi" w:cstheme="majorHAnsi"/>
          <w:sz w:val="22"/>
          <w:szCs w:val="22"/>
          <w:lang w:val="en-US"/>
        </w:rPr>
        <w:t xml:space="preserve"> from the </w:t>
      </w:r>
      <w:r w:rsidR="00E86255">
        <w:rPr>
          <w:rFonts w:asciiTheme="majorHAnsi" w:hAnsiTheme="majorHAnsi" w:cstheme="majorHAnsi"/>
          <w:sz w:val="22"/>
          <w:szCs w:val="22"/>
          <w:lang w:val="en-US"/>
        </w:rPr>
        <w:t>processing responsible or in charge.</w:t>
      </w:r>
    </w:p>
    <w:p w14:paraId="7726162B" w14:textId="77777777" w:rsidR="00B31934" w:rsidRDefault="000F4203" w:rsidP="00E1112D">
      <w:r>
        <w:rPr>
          <w:rFonts w:asciiTheme="majorHAnsi" w:hAnsiTheme="majorHAnsi" w:cstheme="majorHAnsi"/>
          <w:sz w:val="22"/>
          <w:szCs w:val="22"/>
          <w:lang w:val="en-US"/>
        </w:rPr>
        <w:t xml:space="preserve">ARCO rights: </w:t>
      </w:r>
      <w:r w:rsidRPr="000F4203">
        <w:rPr>
          <w:rFonts w:asciiTheme="majorHAnsi" w:hAnsiTheme="majorHAnsi" w:cstheme="majorHAnsi"/>
          <w:sz w:val="22"/>
          <w:szCs w:val="22"/>
          <w:lang w:val="en-US"/>
        </w:rPr>
        <w:t>access, rectification, cancellation and objection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rights.</w:t>
      </w:r>
      <w:r w:rsidR="00B31934" w:rsidRPr="00B31934">
        <w:t xml:space="preserve"> </w:t>
      </w:r>
    </w:p>
    <w:p w14:paraId="56D03DF3" w14:textId="6ECECDB9" w:rsidR="000F4203" w:rsidRDefault="00B31934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T</w:t>
      </w:r>
      <w:r w:rsidRPr="00B31934">
        <w:rPr>
          <w:rFonts w:asciiTheme="majorHAnsi" w:hAnsiTheme="majorHAnsi" w:cstheme="majorHAnsi"/>
          <w:sz w:val="22"/>
          <w:szCs w:val="22"/>
          <w:lang w:val="en-US"/>
        </w:rPr>
        <w:t>acit consent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252743">
        <w:rPr>
          <w:rFonts w:asciiTheme="majorHAnsi" w:hAnsiTheme="majorHAnsi" w:cstheme="majorHAnsi"/>
          <w:sz w:val="22"/>
          <w:szCs w:val="22"/>
          <w:lang w:val="en-US"/>
        </w:rPr>
        <w:t>i</w:t>
      </w:r>
      <w:r w:rsidR="00474A7C">
        <w:rPr>
          <w:rFonts w:asciiTheme="majorHAnsi" w:hAnsiTheme="majorHAnsi" w:cstheme="majorHAnsi"/>
          <w:sz w:val="22"/>
          <w:szCs w:val="22"/>
          <w:lang w:val="en-US"/>
        </w:rPr>
        <w:t xml:space="preserve">t is hereby understood by all parts </w:t>
      </w:r>
      <w:r w:rsidR="005549D6">
        <w:rPr>
          <w:rFonts w:asciiTheme="majorHAnsi" w:hAnsiTheme="majorHAnsi" w:cstheme="majorHAnsi"/>
          <w:sz w:val="22"/>
          <w:szCs w:val="22"/>
          <w:lang w:val="en-US"/>
        </w:rPr>
        <w:t xml:space="preserve">that the title holder consents with his/her data processing </w:t>
      </w:r>
      <w:r w:rsidR="003704DA">
        <w:rPr>
          <w:rFonts w:asciiTheme="majorHAnsi" w:hAnsiTheme="majorHAnsi" w:cstheme="majorHAnsi"/>
          <w:sz w:val="22"/>
          <w:szCs w:val="22"/>
          <w:lang w:val="en-US"/>
        </w:rPr>
        <w:t xml:space="preserve">once that the privacy notice is </w:t>
      </w:r>
      <w:r w:rsidR="004A6212">
        <w:rPr>
          <w:rFonts w:asciiTheme="majorHAnsi" w:hAnsiTheme="majorHAnsi" w:cstheme="majorHAnsi"/>
          <w:sz w:val="22"/>
          <w:szCs w:val="22"/>
          <w:lang w:val="en-US"/>
        </w:rPr>
        <w:t>available,</w:t>
      </w:r>
      <w:r w:rsidR="00F6359D">
        <w:rPr>
          <w:rFonts w:asciiTheme="majorHAnsi" w:hAnsiTheme="majorHAnsi" w:cstheme="majorHAnsi"/>
          <w:sz w:val="22"/>
          <w:szCs w:val="22"/>
          <w:lang w:val="en-US"/>
        </w:rPr>
        <w:t xml:space="preserve"> and he/she does not manifest an opposition to its </w:t>
      </w:r>
      <w:r w:rsidR="004A6212">
        <w:rPr>
          <w:rFonts w:asciiTheme="majorHAnsi" w:hAnsiTheme="majorHAnsi" w:cstheme="majorHAnsi"/>
          <w:sz w:val="22"/>
          <w:szCs w:val="22"/>
          <w:lang w:val="en-US"/>
        </w:rPr>
        <w:t>rules.</w:t>
      </w:r>
    </w:p>
    <w:p w14:paraId="00910581" w14:textId="244C80F2" w:rsidR="00612778" w:rsidRDefault="008224F4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Primary purposes: </w:t>
      </w:r>
      <w:r w:rsidR="00252743">
        <w:rPr>
          <w:rFonts w:asciiTheme="majorHAnsi" w:hAnsiTheme="majorHAnsi" w:cstheme="majorHAnsi"/>
          <w:sz w:val="22"/>
          <w:szCs w:val="22"/>
          <w:lang w:val="en-US"/>
        </w:rPr>
        <w:t>t</w:t>
      </w:r>
      <w:r w:rsidR="00905D22">
        <w:rPr>
          <w:rFonts w:asciiTheme="majorHAnsi" w:hAnsiTheme="majorHAnsi" w:cstheme="majorHAnsi"/>
          <w:sz w:val="22"/>
          <w:szCs w:val="22"/>
          <w:lang w:val="en-US"/>
        </w:rPr>
        <w:t xml:space="preserve">he personal data collected from you </w:t>
      </w:r>
      <w:r w:rsidR="00160465">
        <w:rPr>
          <w:rFonts w:asciiTheme="majorHAnsi" w:hAnsiTheme="majorHAnsi" w:cstheme="majorHAnsi"/>
          <w:sz w:val="22"/>
          <w:szCs w:val="22"/>
          <w:lang w:val="en-US"/>
        </w:rPr>
        <w:t>shall be used for the primary purposes necessary for the service you request:</w:t>
      </w:r>
      <w:r w:rsidR="00612778">
        <w:rPr>
          <w:rFonts w:asciiTheme="majorHAnsi" w:hAnsiTheme="majorHAnsi" w:cstheme="majorHAnsi"/>
          <w:sz w:val="22"/>
          <w:szCs w:val="22"/>
          <w:lang w:val="en-US"/>
        </w:rPr>
        <w:t xml:space="preserve"> economic, personal, labor and marketing purposes.</w:t>
      </w:r>
    </w:p>
    <w:p w14:paraId="72BCAA1C" w14:textId="11D12E8F" w:rsidR="00244A8E" w:rsidRDefault="001A0AF4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Method for collecting </w:t>
      </w:r>
      <w:r w:rsidR="00471B03">
        <w:rPr>
          <w:rFonts w:asciiTheme="majorHAnsi" w:hAnsiTheme="majorHAnsi" w:cstheme="majorHAnsi"/>
          <w:sz w:val="22"/>
          <w:szCs w:val="22"/>
          <w:lang w:val="en-US"/>
        </w:rPr>
        <w:t xml:space="preserve">your personal data: for the activities </w:t>
      </w:r>
      <w:r w:rsidR="000635D0">
        <w:rPr>
          <w:rFonts w:asciiTheme="majorHAnsi" w:hAnsiTheme="majorHAnsi" w:cstheme="majorHAnsi"/>
          <w:sz w:val="22"/>
          <w:szCs w:val="22"/>
          <w:lang w:val="en-US"/>
        </w:rPr>
        <w:t xml:space="preserve">indicated in this privacy notice, we can collect your personal data using </w:t>
      </w:r>
      <w:r w:rsidR="00E80EA3">
        <w:rPr>
          <w:rFonts w:asciiTheme="majorHAnsi" w:hAnsiTheme="majorHAnsi" w:cstheme="majorHAnsi"/>
          <w:sz w:val="22"/>
          <w:szCs w:val="22"/>
          <w:lang w:val="en-US"/>
        </w:rPr>
        <w:t xml:space="preserve">several methods </w:t>
      </w:r>
      <w:r w:rsidR="009F5B41">
        <w:rPr>
          <w:rFonts w:asciiTheme="majorHAnsi" w:hAnsiTheme="majorHAnsi" w:cstheme="majorHAnsi"/>
          <w:sz w:val="22"/>
          <w:szCs w:val="22"/>
          <w:lang w:val="en-US"/>
        </w:rPr>
        <w:t xml:space="preserve">when you provide us it directly, </w:t>
      </w:r>
      <w:r w:rsidR="00F95D25">
        <w:rPr>
          <w:rFonts w:asciiTheme="majorHAnsi" w:hAnsiTheme="majorHAnsi" w:cstheme="majorHAnsi"/>
          <w:sz w:val="22"/>
          <w:szCs w:val="22"/>
          <w:lang w:val="en-US"/>
        </w:rPr>
        <w:t xml:space="preserve">when you visit our website or use our online services, and we collect the information </w:t>
      </w:r>
      <w:r w:rsidR="00244A8E">
        <w:rPr>
          <w:rFonts w:asciiTheme="majorHAnsi" w:hAnsiTheme="majorHAnsi" w:cstheme="majorHAnsi"/>
          <w:sz w:val="22"/>
          <w:szCs w:val="22"/>
          <w:lang w:val="en-US"/>
        </w:rPr>
        <w:t>using other sources allowed by the law.</w:t>
      </w:r>
    </w:p>
    <w:p w14:paraId="270AF756" w14:textId="4BACA121" w:rsidR="00BA6BA9" w:rsidRDefault="007F73D7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Personal data collected directly</w:t>
      </w:r>
      <w:r w:rsidR="003D1717">
        <w:rPr>
          <w:rFonts w:asciiTheme="majorHAnsi" w:hAnsiTheme="majorHAnsi" w:cstheme="majorHAnsi"/>
          <w:sz w:val="22"/>
          <w:szCs w:val="22"/>
          <w:lang w:val="en-US"/>
        </w:rPr>
        <w:t>: we collect your data directly when you</w:t>
      </w:r>
      <w:r w:rsidR="00E86995">
        <w:rPr>
          <w:rFonts w:asciiTheme="majorHAnsi" w:hAnsiTheme="majorHAnsi" w:cstheme="majorHAnsi"/>
          <w:sz w:val="22"/>
          <w:szCs w:val="22"/>
          <w:lang w:val="en-US"/>
        </w:rPr>
        <w:t xml:space="preserve"> send us</w:t>
      </w:r>
      <w:r w:rsidR="001F60F8">
        <w:rPr>
          <w:rFonts w:asciiTheme="majorHAnsi" w:hAnsiTheme="majorHAnsi" w:cstheme="majorHAnsi"/>
          <w:sz w:val="22"/>
          <w:szCs w:val="22"/>
          <w:lang w:val="en-US"/>
        </w:rPr>
        <w:t xml:space="preserve">. That data may be: email address, full name, phone number, cellphone number, address, birth date, financial data, </w:t>
      </w:r>
      <w:r w:rsidR="00BA6BA9">
        <w:rPr>
          <w:rFonts w:asciiTheme="majorHAnsi" w:hAnsiTheme="majorHAnsi" w:cstheme="majorHAnsi"/>
          <w:sz w:val="22"/>
          <w:szCs w:val="22"/>
          <w:lang w:val="en-US"/>
        </w:rPr>
        <w:t>f</w:t>
      </w:r>
      <w:r w:rsidR="00BA6BA9" w:rsidRPr="00BA6BA9">
        <w:rPr>
          <w:rFonts w:asciiTheme="majorHAnsi" w:hAnsiTheme="majorHAnsi" w:cstheme="majorHAnsi"/>
          <w:sz w:val="22"/>
          <w:szCs w:val="22"/>
          <w:lang w:val="en-US"/>
        </w:rPr>
        <w:t xml:space="preserve">ederal </w:t>
      </w:r>
      <w:r w:rsidR="00BA6BA9">
        <w:rPr>
          <w:rFonts w:asciiTheme="majorHAnsi" w:hAnsiTheme="majorHAnsi" w:cstheme="majorHAnsi"/>
          <w:sz w:val="22"/>
          <w:szCs w:val="22"/>
          <w:lang w:val="en-US"/>
        </w:rPr>
        <w:t>t</w:t>
      </w:r>
      <w:r w:rsidR="00BA6BA9" w:rsidRPr="00BA6BA9">
        <w:rPr>
          <w:rFonts w:asciiTheme="majorHAnsi" w:hAnsiTheme="majorHAnsi" w:cstheme="majorHAnsi"/>
          <w:sz w:val="22"/>
          <w:szCs w:val="22"/>
          <w:lang w:val="en-US"/>
        </w:rPr>
        <w:t xml:space="preserve">axpayer </w:t>
      </w:r>
      <w:r w:rsidR="00BA6BA9">
        <w:rPr>
          <w:rFonts w:asciiTheme="majorHAnsi" w:hAnsiTheme="majorHAnsi" w:cstheme="majorHAnsi"/>
          <w:sz w:val="22"/>
          <w:szCs w:val="22"/>
          <w:lang w:val="en-US"/>
        </w:rPr>
        <w:t>r</w:t>
      </w:r>
      <w:r w:rsidR="00BA6BA9" w:rsidRPr="00BA6BA9">
        <w:rPr>
          <w:rFonts w:asciiTheme="majorHAnsi" w:hAnsiTheme="majorHAnsi" w:cstheme="majorHAnsi"/>
          <w:sz w:val="22"/>
          <w:szCs w:val="22"/>
          <w:lang w:val="en-US"/>
        </w:rPr>
        <w:t>egistry</w:t>
      </w:r>
      <w:r w:rsidR="00BA6BA9">
        <w:rPr>
          <w:rFonts w:asciiTheme="majorHAnsi" w:hAnsiTheme="majorHAnsi" w:cstheme="majorHAnsi"/>
          <w:sz w:val="22"/>
          <w:szCs w:val="22"/>
          <w:lang w:val="en-US"/>
        </w:rPr>
        <w:t>, among others</w:t>
      </w:r>
      <w:r w:rsidR="00DC0787">
        <w:rPr>
          <w:rFonts w:asciiTheme="majorHAnsi" w:hAnsiTheme="majorHAnsi" w:cstheme="majorHAnsi"/>
          <w:sz w:val="22"/>
          <w:szCs w:val="22"/>
          <w:lang w:val="en-US"/>
        </w:rPr>
        <w:t>, such as general information about your international trade</w:t>
      </w:r>
      <w:r w:rsidR="00F447BE">
        <w:rPr>
          <w:rFonts w:asciiTheme="majorHAnsi" w:hAnsiTheme="majorHAnsi" w:cstheme="majorHAnsi"/>
          <w:sz w:val="22"/>
          <w:szCs w:val="22"/>
          <w:lang w:val="en-US"/>
        </w:rPr>
        <w:t xml:space="preserve"> operations, personal data collected when you visit our website or use our online services</w:t>
      </w:r>
      <w:r w:rsidR="00C916F3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8AE5498" w14:textId="084BF70F" w:rsidR="00C916F3" w:rsidRDefault="00037B0E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Personal data collected using other methods allowed by the law, such as email address, full name, phone number.</w:t>
      </w:r>
    </w:p>
    <w:p w14:paraId="18130062" w14:textId="1E45276F" w:rsidR="00037B0E" w:rsidRDefault="00037B0E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E068478" w14:textId="33926938" w:rsidR="00037B0E" w:rsidRDefault="00037B0E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Other methods:</w:t>
      </w:r>
    </w:p>
    <w:p w14:paraId="792139BA" w14:textId="77777777" w:rsidR="00037B0E" w:rsidRDefault="00037B0E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DB54A6" w14:textId="3E846B9D" w:rsidR="00037B0E" w:rsidRDefault="00037B0E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Webpage</w:t>
      </w:r>
    </w:p>
    <w:p w14:paraId="45D7DF10" w14:textId="777284B6" w:rsidR="00C55473" w:rsidRDefault="008B46B2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U</w:t>
      </w:r>
      <w:r w:rsidRPr="008B46B2">
        <w:rPr>
          <w:rFonts w:asciiTheme="majorHAnsi" w:hAnsiTheme="majorHAnsi" w:cstheme="majorHAnsi"/>
          <w:sz w:val="22"/>
          <w:szCs w:val="22"/>
          <w:lang w:val="en-US"/>
        </w:rPr>
        <w:t>se of sensitive data</w:t>
      </w:r>
      <w:r w:rsidR="00B76C8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382503">
        <w:rPr>
          <w:rFonts w:asciiTheme="majorHAnsi" w:hAnsiTheme="majorHAnsi" w:cstheme="majorHAnsi"/>
          <w:sz w:val="22"/>
          <w:szCs w:val="22"/>
          <w:lang w:val="en-US"/>
        </w:rPr>
        <w:t xml:space="preserve">sensitive data is the one </w:t>
      </w:r>
      <w:r w:rsidR="004D44E5">
        <w:rPr>
          <w:rFonts w:asciiTheme="majorHAnsi" w:hAnsiTheme="majorHAnsi" w:cstheme="majorHAnsi"/>
          <w:sz w:val="22"/>
          <w:szCs w:val="22"/>
          <w:lang w:val="en-US"/>
        </w:rPr>
        <w:t xml:space="preserve">that affect the most intimate </w:t>
      </w:r>
      <w:r w:rsidR="00BB0613">
        <w:rPr>
          <w:rFonts w:asciiTheme="majorHAnsi" w:hAnsiTheme="majorHAnsi" w:cstheme="majorHAnsi"/>
          <w:sz w:val="22"/>
          <w:szCs w:val="22"/>
          <w:lang w:val="en-US"/>
        </w:rPr>
        <w:t>realm of the title holder</w:t>
      </w:r>
      <w:r w:rsidR="00DE10D1">
        <w:rPr>
          <w:rFonts w:asciiTheme="majorHAnsi" w:hAnsiTheme="majorHAnsi" w:cstheme="majorHAnsi"/>
          <w:sz w:val="22"/>
          <w:szCs w:val="22"/>
          <w:lang w:val="en-US"/>
        </w:rPr>
        <w:t xml:space="preserve">, or which improper use may </w:t>
      </w:r>
      <w:r w:rsidR="00C55473">
        <w:rPr>
          <w:rFonts w:asciiTheme="majorHAnsi" w:hAnsiTheme="majorHAnsi" w:cstheme="majorHAnsi"/>
          <w:sz w:val="22"/>
          <w:szCs w:val="22"/>
          <w:lang w:val="en-US"/>
        </w:rPr>
        <w:t xml:space="preserve">result in some sort of discrimination or severe risk for </w:t>
      </w:r>
      <w:r w:rsidR="00106E77">
        <w:rPr>
          <w:rFonts w:asciiTheme="majorHAnsi" w:hAnsiTheme="majorHAnsi" w:cstheme="majorHAnsi"/>
          <w:sz w:val="22"/>
          <w:szCs w:val="22"/>
          <w:lang w:val="en-US"/>
        </w:rPr>
        <w:t>the title holder</w:t>
      </w:r>
      <w:r w:rsidR="00C55473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24E79724" w14:textId="77777777" w:rsidR="004A6907" w:rsidRDefault="00744929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This privacy notice does not cover </w:t>
      </w:r>
      <w:r w:rsidR="004A6907">
        <w:rPr>
          <w:rFonts w:asciiTheme="majorHAnsi" w:hAnsiTheme="majorHAnsi" w:cstheme="majorHAnsi"/>
          <w:sz w:val="22"/>
          <w:szCs w:val="22"/>
          <w:lang w:val="en-US"/>
        </w:rPr>
        <w:t xml:space="preserve">the use of personal data considered sensible. </w:t>
      </w:r>
    </w:p>
    <w:p w14:paraId="2A3EA103" w14:textId="6CF4B10D" w:rsidR="00BD7CA8" w:rsidRDefault="004A6907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Limits to the use or </w:t>
      </w:r>
      <w:r w:rsidR="0095528F">
        <w:rPr>
          <w:rFonts w:asciiTheme="majorHAnsi" w:hAnsiTheme="majorHAnsi" w:cstheme="majorHAnsi"/>
          <w:sz w:val="22"/>
          <w:szCs w:val="22"/>
          <w:lang w:val="en-US"/>
        </w:rPr>
        <w:t xml:space="preserve">advertising of your personal data: the responsible for the information commits itself to </w:t>
      </w:r>
      <w:r w:rsidR="006E2A9F">
        <w:rPr>
          <w:rFonts w:asciiTheme="majorHAnsi" w:hAnsiTheme="majorHAnsi" w:cstheme="majorHAnsi"/>
          <w:sz w:val="22"/>
          <w:szCs w:val="22"/>
          <w:lang w:val="en-US"/>
        </w:rPr>
        <w:t xml:space="preserve">perform </w:t>
      </w:r>
      <w:r w:rsidR="006E2A9F">
        <w:rPr>
          <w:rFonts w:asciiTheme="majorHAnsi" w:hAnsiTheme="majorHAnsi" w:cstheme="majorHAnsi"/>
          <w:sz w:val="22"/>
          <w:szCs w:val="22"/>
          <w:lang w:val="en-US"/>
        </w:rPr>
        <w:t xml:space="preserve">only </w:t>
      </w:r>
      <w:r w:rsidR="006E2A9F">
        <w:rPr>
          <w:rFonts w:asciiTheme="majorHAnsi" w:hAnsiTheme="majorHAnsi" w:cstheme="majorHAnsi"/>
          <w:sz w:val="22"/>
          <w:szCs w:val="22"/>
          <w:lang w:val="en-US"/>
        </w:rPr>
        <w:t xml:space="preserve">the actions listed </w:t>
      </w:r>
      <w:r w:rsidR="003D4709">
        <w:rPr>
          <w:rFonts w:asciiTheme="majorHAnsi" w:hAnsiTheme="majorHAnsi" w:cstheme="majorHAnsi"/>
          <w:sz w:val="22"/>
          <w:szCs w:val="22"/>
          <w:lang w:val="en-US"/>
        </w:rPr>
        <w:t>below</w:t>
      </w:r>
      <w:r w:rsidR="006E2A9F">
        <w:rPr>
          <w:rFonts w:asciiTheme="majorHAnsi" w:hAnsiTheme="majorHAnsi" w:cstheme="majorHAnsi"/>
          <w:sz w:val="22"/>
          <w:szCs w:val="22"/>
          <w:lang w:val="en-US"/>
        </w:rPr>
        <w:t xml:space="preserve"> regarding your information: </w:t>
      </w:r>
      <w:r w:rsidR="00D725EB">
        <w:rPr>
          <w:rFonts w:asciiTheme="majorHAnsi" w:hAnsiTheme="majorHAnsi" w:cstheme="majorHAnsi"/>
          <w:sz w:val="22"/>
          <w:szCs w:val="22"/>
          <w:lang w:val="en-US"/>
        </w:rPr>
        <w:t xml:space="preserve">sending SMS messages, sending </w:t>
      </w:r>
      <w:r w:rsidR="008F5CF9">
        <w:rPr>
          <w:rFonts w:asciiTheme="majorHAnsi" w:hAnsiTheme="majorHAnsi" w:cstheme="majorHAnsi"/>
          <w:sz w:val="22"/>
          <w:szCs w:val="22"/>
          <w:lang w:val="en-US"/>
        </w:rPr>
        <w:t xml:space="preserve">advertisement mail, </w:t>
      </w:r>
      <w:r w:rsidR="00BD7CA8">
        <w:rPr>
          <w:rFonts w:asciiTheme="majorHAnsi" w:hAnsiTheme="majorHAnsi" w:cstheme="majorHAnsi"/>
          <w:sz w:val="22"/>
          <w:szCs w:val="22"/>
          <w:lang w:val="en-US"/>
        </w:rPr>
        <w:t>sending emails and phone calls.</w:t>
      </w:r>
    </w:p>
    <w:p w14:paraId="6C9EE06D" w14:textId="77777777" w:rsidR="00BD7CA8" w:rsidRDefault="00BD7CA8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19C7A47" w14:textId="4157715D" w:rsidR="00037B0E" w:rsidRDefault="00BD7CA8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Procedures to ensure ARCO rights: </w:t>
      </w:r>
      <w:r w:rsidR="0098181A">
        <w:rPr>
          <w:rFonts w:asciiTheme="majorHAnsi" w:hAnsiTheme="majorHAnsi" w:cstheme="majorHAnsi"/>
          <w:sz w:val="22"/>
          <w:szCs w:val="22"/>
          <w:lang w:val="en-US"/>
        </w:rPr>
        <w:t>you have the right to access your personal data</w:t>
      </w:r>
      <w:r w:rsidR="00C5547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8181A">
        <w:rPr>
          <w:rFonts w:asciiTheme="majorHAnsi" w:hAnsiTheme="majorHAnsi" w:cstheme="majorHAnsi"/>
          <w:sz w:val="22"/>
          <w:szCs w:val="22"/>
          <w:lang w:val="en-US"/>
        </w:rPr>
        <w:t xml:space="preserve">under our care and the details about </w:t>
      </w:r>
      <w:r w:rsidR="00D22A7C">
        <w:rPr>
          <w:rFonts w:asciiTheme="majorHAnsi" w:hAnsiTheme="majorHAnsi" w:cstheme="majorHAnsi"/>
          <w:sz w:val="22"/>
          <w:szCs w:val="22"/>
          <w:lang w:val="en-US"/>
        </w:rPr>
        <w:t>how we process it; also, to correct it in case it is not accurate or comp</w:t>
      </w:r>
      <w:r w:rsidR="00652A9B">
        <w:rPr>
          <w:rFonts w:asciiTheme="majorHAnsi" w:hAnsiTheme="majorHAnsi" w:cstheme="majorHAnsi"/>
          <w:sz w:val="22"/>
          <w:szCs w:val="22"/>
          <w:lang w:val="en-US"/>
        </w:rPr>
        <w:t xml:space="preserve">lete, to cancel </w:t>
      </w:r>
      <w:r w:rsidR="00435D80">
        <w:rPr>
          <w:rFonts w:asciiTheme="majorHAnsi" w:hAnsiTheme="majorHAnsi" w:cstheme="majorHAnsi"/>
          <w:sz w:val="22"/>
          <w:szCs w:val="22"/>
          <w:lang w:val="en-US"/>
        </w:rPr>
        <w:t xml:space="preserve">it </w:t>
      </w:r>
      <w:r w:rsidR="003D139A">
        <w:rPr>
          <w:rFonts w:asciiTheme="majorHAnsi" w:hAnsiTheme="majorHAnsi" w:cstheme="majorHAnsi"/>
          <w:sz w:val="22"/>
          <w:szCs w:val="22"/>
          <w:lang w:val="en-US"/>
        </w:rPr>
        <w:t>when you consider it is not required for any of the purposes mentioned in this privacy notice</w:t>
      </w:r>
      <w:r w:rsidR="004E17D1">
        <w:rPr>
          <w:rFonts w:asciiTheme="majorHAnsi" w:hAnsiTheme="majorHAnsi" w:cstheme="majorHAnsi"/>
          <w:sz w:val="22"/>
          <w:szCs w:val="22"/>
          <w:lang w:val="en-US"/>
        </w:rPr>
        <w:t xml:space="preserve"> or that it is being used for purposes </w:t>
      </w:r>
      <w:r w:rsidR="008B4BDE">
        <w:rPr>
          <w:rFonts w:asciiTheme="majorHAnsi" w:hAnsiTheme="majorHAnsi" w:cstheme="majorHAnsi"/>
          <w:sz w:val="22"/>
          <w:szCs w:val="22"/>
          <w:lang w:val="en-US"/>
        </w:rPr>
        <w:t xml:space="preserve">which you may not have agreed upon or you have finished your business relation with the service or when you do not agree with </w:t>
      </w:r>
      <w:r w:rsidR="001A2A0D">
        <w:rPr>
          <w:rFonts w:asciiTheme="majorHAnsi" w:hAnsiTheme="majorHAnsi" w:cstheme="majorHAnsi"/>
          <w:sz w:val="22"/>
          <w:szCs w:val="22"/>
          <w:lang w:val="en-US"/>
        </w:rPr>
        <w:t>its processing for specific uses.</w:t>
      </w:r>
    </w:p>
    <w:p w14:paraId="55F55354" w14:textId="3C55C8F9" w:rsidR="00201DC2" w:rsidRDefault="00B23509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M</w:t>
      </w:r>
      <w:r w:rsidR="003C3333">
        <w:rPr>
          <w:rFonts w:asciiTheme="majorHAnsi" w:hAnsiTheme="majorHAnsi" w:cstheme="majorHAnsi"/>
          <w:sz w:val="22"/>
          <w:szCs w:val="22"/>
          <w:lang w:val="en-US"/>
        </w:rPr>
        <w:t xml:space="preserve">echanisms implemented </w:t>
      </w:r>
      <w:r w:rsidR="00714617">
        <w:rPr>
          <w:rFonts w:asciiTheme="majorHAnsi" w:hAnsiTheme="majorHAnsi" w:cstheme="majorHAnsi"/>
          <w:sz w:val="22"/>
          <w:szCs w:val="22"/>
          <w:lang w:val="en-US"/>
        </w:rPr>
        <w:t xml:space="preserve">to ensure the </w:t>
      </w:r>
      <w:r w:rsidR="00F062EF">
        <w:rPr>
          <w:rFonts w:asciiTheme="majorHAnsi" w:hAnsiTheme="majorHAnsi" w:cstheme="majorHAnsi"/>
          <w:sz w:val="22"/>
          <w:szCs w:val="22"/>
          <w:lang w:val="en-US"/>
        </w:rPr>
        <w:t xml:space="preserve">exercise of the rights mentioned above, known as the ARCO rights, </w:t>
      </w:r>
      <w:r w:rsidR="0018339F">
        <w:rPr>
          <w:rFonts w:asciiTheme="majorHAnsi" w:hAnsiTheme="majorHAnsi" w:cstheme="majorHAnsi"/>
          <w:sz w:val="22"/>
          <w:szCs w:val="22"/>
          <w:lang w:val="en-US"/>
        </w:rPr>
        <w:t xml:space="preserve">related to the </w:t>
      </w:r>
      <w:r w:rsidR="0018339F" w:rsidRPr="000F4203">
        <w:rPr>
          <w:rFonts w:asciiTheme="majorHAnsi" w:hAnsiTheme="majorHAnsi" w:cstheme="majorHAnsi"/>
          <w:sz w:val="22"/>
          <w:szCs w:val="22"/>
          <w:lang w:val="en-US"/>
        </w:rPr>
        <w:t>access, rectification, cancellation and objection</w:t>
      </w:r>
      <w:r w:rsidR="0018339F">
        <w:rPr>
          <w:rFonts w:asciiTheme="majorHAnsi" w:hAnsiTheme="majorHAnsi" w:cstheme="majorHAnsi"/>
          <w:sz w:val="22"/>
          <w:szCs w:val="22"/>
          <w:lang w:val="en-US"/>
        </w:rPr>
        <w:t xml:space="preserve"> rights</w:t>
      </w:r>
      <w:r w:rsidR="00466C20">
        <w:rPr>
          <w:rFonts w:asciiTheme="majorHAnsi" w:hAnsiTheme="majorHAnsi" w:cstheme="majorHAnsi"/>
          <w:sz w:val="22"/>
          <w:szCs w:val="22"/>
          <w:lang w:val="en-US"/>
        </w:rPr>
        <w:t xml:space="preserve"> held by the title holder regarding the processing of his/her </w:t>
      </w:r>
      <w:r w:rsidR="00201DC2">
        <w:rPr>
          <w:rFonts w:asciiTheme="majorHAnsi" w:hAnsiTheme="majorHAnsi" w:cstheme="majorHAnsi"/>
          <w:sz w:val="22"/>
          <w:szCs w:val="22"/>
          <w:lang w:val="en-US"/>
        </w:rPr>
        <w:t>personal data</w:t>
      </w:r>
      <w:r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3A93AF5C" w14:textId="11377AD9" w:rsidR="00244A8E" w:rsidRDefault="00201DC2" w:rsidP="00201DC2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The process starts when a request related to the ARCO rights is presented at our </w:t>
      </w:r>
      <w:r w:rsidR="00344C35">
        <w:rPr>
          <w:rFonts w:asciiTheme="majorHAnsi" w:hAnsiTheme="majorHAnsi" w:cstheme="majorHAnsi"/>
          <w:sz w:val="22"/>
          <w:szCs w:val="22"/>
          <w:lang w:val="en-US"/>
        </w:rPr>
        <w:t>o</w:t>
      </w:r>
      <w:r w:rsidR="00344C35">
        <w:rPr>
          <w:rFonts w:asciiTheme="majorHAnsi" w:hAnsiTheme="majorHAnsi" w:cstheme="majorHAnsi"/>
          <w:sz w:val="22"/>
          <w:szCs w:val="22"/>
          <w:lang w:val="en-US"/>
        </w:rPr>
        <w:t>ffice for privacy-related issues address</w:t>
      </w:r>
      <w:r w:rsidR="00EB7200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AF6E58">
        <w:rPr>
          <w:rFonts w:asciiTheme="majorHAnsi" w:hAnsiTheme="majorHAnsi" w:cstheme="majorHAnsi"/>
          <w:sz w:val="22"/>
          <w:szCs w:val="22"/>
          <w:lang w:val="en-US"/>
        </w:rPr>
        <w:t>informed at the beginning of this privacy notice.</w:t>
      </w:r>
    </w:p>
    <w:p w14:paraId="1870825E" w14:textId="16952EFA" w:rsidR="00AF6E58" w:rsidRDefault="00AF6E58" w:rsidP="00201DC2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Your request must contain the following information:</w:t>
      </w:r>
    </w:p>
    <w:p w14:paraId="64366A34" w14:textId="4911179E" w:rsidR="00FC6492" w:rsidRDefault="004328AD" w:rsidP="00FC6492">
      <w:pPr>
        <w:pStyle w:val="Prrafodelista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Personal data title holder’s full name, address or any other contact, and the </w:t>
      </w:r>
      <w:r w:rsidR="00C87A99">
        <w:rPr>
          <w:rFonts w:asciiTheme="majorHAnsi" w:hAnsiTheme="majorHAnsi" w:cstheme="majorHAnsi"/>
          <w:sz w:val="22"/>
          <w:szCs w:val="22"/>
          <w:lang w:val="en-US"/>
        </w:rPr>
        <w:t>exact and precise description of the personal data related to the request.</w:t>
      </w:r>
    </w:p>
    <w:p w14:paraId="09E07C19" w14:textId="791461B6" w:rsidR="00FC6492" w:rsidRDefault="00425B7F" w:rsidP="00201DC2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The time limit to reply to the request is 20 commercial days.</w:t>
      </w:r>
    </w:p>
    <w:p w14:paraId="1DF57E14" w14:textId="45D33359" w:rsidR="00425B7F" w:rsidRDefault="00425B7F" w:rsidP="00425B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265B8AB" w14:textId="01FBC13E" w:rsidR="00425B7F" w:rsidRDefault="00425B7F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Personal data transmission: </w:t>
      </w:r>
      <w:r w:rsidR="00EC6704">
        <w:rPr>
          <w:rFonts w:asciiTheme="majorHAnsi" w:hAnsiTheme="majorHAnsi" w:cstheme="majorHAnsi"/>
          <w:sz w:val="22"/>
          <w:szCs w:val="22"/>
          <w:lang w:val="en-US"/>
        </w:rPr>
        <w:t xml:space="preserve">your personal data cannot be transferred inside the country or internationally, nor processed by </w:t>
      </w:r>
      <w:r w:rsidR="00441EF9">
        <w:rPr>
          <w:rFonts w:asciiTheme="majorHAnsi" w:hAnsiTheme="majorHAnsi" w:cstheme="majorHAnsi"/>
          <w:sz w:val="22"/>
          <w:szCs w:val="22"/>
          <w:lang w:val="en-US"/>
        </w:rPr>
        <w:t>parties that are not part of this company.</w:t>
      </w:r>
    </w:p>
    <w:p w14:paraId="32310CD7" w14:textId="101BBECD" w:rsidR="00441EF9" w:rsidRDefault="00441EF9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We commit not to transfer your personal information to third parties without your consent, </w:t>
      </w:r>
      <w:r w:rsidR="00E033FB">
        <w:rPr>
          <w:rFonts w:asciiTheme="majorHAnsi" w:hAnsiTheme="majorHAnsi" w:cstheme="majorHAnsi"/>
          <w:sz w:val="22"/>
          <w:szCs w:val="22"/>
          <w:lang w:val="en-US"/>
        </w:rPr>
        <w:t>except on the cases foreseen</w:t>
      </w:r>
      <w:r w:rsidR="00DB3FA5">
        <w:rPr>
          <w:rFonts w:asciiTheme="majorHAnsi" w:hAnsiTheme="majorHAnsi" w:cstheme="majorHAnsi"/>
          <w:sz w:val="22"/>
          <w:szCs w:val="22"/>
          <w:lang w:val="en-US"/>
        </w:rPr>
        <w:t xml:space="preserve"> on the </w:t>
      </w:r>
      <w:r w:rsidR="00DB3FA5">
        <w:rPr>
          <w:rFonts w:asciiTheme="majorHAnsi" w:hAnsiTheme="majorHAnsi" w:cstheme="majorHAnsi"/>
          <w:sz w:val="22"/>
          <w:szCs w:val="22"/>
          <w:lang w:val="en-US"/>
        </w:rPr>
        <w:t xml:space="preserve">Mexican </w:t>
      </w:r>
      <w:r w:rsidR="00DB3FA5" w:rsidRPr="00C06C97">
        <w:rPr>
          <w:rFonts w:asciiTheme="majorHAnsi" w:hAnsiTheme="majorHAnsi" w:cstheme="majorHAnsi"/>
          <w:sz w:val="22"/>
          <w:szCs w:val="22"/>
          <w:lang w:val="en-US"/>
        </w:rPr>
        <w:t>Federal Law for Protection of Personal Data</w:t>
      </w:r>
      <w:r w:rsidR="00505DFD">
        <w:rPr>
          <w:rFonts w:asciiTheme="majorHAnsi" w:hAnsiTheme="majorHAnsi" w:cstheme="majorHAnsi"/>
          <w:sz w:val="22"/>
          <w:szCs w:val="22"/>
          <w:lang w:val="en-US"/>
        </w:rPr>
        <w:t xml:space="preserve"> in P</w:t>
      </w:r>
      <w:r w:rsidR="00505DFD" w:rsidRPr="00505DFD">
        <w:rPr>
          <w:rFonts w:asciiTheme="majorHAnsi" w:hAnsiTheme="majorHAnsi" w:cstheme="majorHAnsi"/>
          <w:sz w:val="22"/>
          <w:szCs w:val="22"/>
          <w:lang w:val="en-US"/>
        </w:rPr>
        <w:t xml:space="preserve">ossession of </w:t>
      </w:r>
      <w:r w:rsidR="00505DFD">
        <w:rPr>
          <w:rFonts w:asciiTheme="majorHAnsi" w:hAnsiTheme="majorHAnsi" w:cstheme="majorHAnsi"/>
          <w:sz w:val="22"/>
          <w:szCs w:val="22"/>
          <w:lang w:val="en-US"/>
        </w:rPr>
        <w:t>T</w:t>
      </w:r>
      <w:r w:rsidR="00505DFD" w:rsidRPr="00505DFD">
        <w:rPr>
          <w:rFonts w:asciiTheme="majorHAnsi" w:hAnsiTheme="majorHAnsi" w:cstheme="majorHAnsi"/>
          <w:sz w:val="22"/>
          <w:szCs w:val="22"/>
          <w:lang w:val="en-US"/>
        </w:rPr>
        <w:t xml:space="preserve">hird </w:t>
      </w:r>
      <w:r w:rsidR="00505DFD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505DFD" w:rsidRPr="00505DFD">
        <w:rPr>
          <w:rFonts w:asciiTheme="majorHAnsi" w:hAnsiTheme="majorHAnsi" w:cstheme="majorHAnsi"/>
          <w:sz w:val="22"/>
          <w:szCs w:val="22"/>
          <w:lang w:val="en-US"/>
        </w:rPr>
        <w:t>arties</w:t>
      </w:r>
      <w:r w:rsidR="00045310">
        <w:rPr>
          <w:rFonts w:asciiTheme="majorHAnsi" w:hAnsiTheme="majorHAnsi" w:cstheme="majorHAnsi"/>
          <w:sz w:val="22"/>
          <w:szCs w:val="22"/>
          <w:lang w:val="en-US"/>
        </w:rPr>
        <w:t xml:space="preserve">, and </w:t>
      </w:r>
      <w:r w:rsidR="008E1CDE">
        <w:rPr>
          <w:rFonts w:asciiTheme="majorHAnsi" w:hAnsiTheme="majorHAnsi" w:cstheme="majorHAnsi"/>
          <w:sz w:val="22"/>
          <w:szCs w:val="22"/>
          <w:lang w:val="en-US"/>
        </w:rPr>
        <w:t>to accomplish this transfer according to the law.</w:t>
      </w:r>
    </w:p>
    <w:p w14:paraId="13738AE7" w14:textId="52A47DE2" w:rsidR="006943A7" w:rsidRDefault="006943A7" w:rsidP="00425B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D5F2F15" w14:textId="77777777" w:rsidR="009C65A9" w:rsidRDefault="006943A7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Changes to the privacy notice: </w:t>
      </w:r>
      <w:r w:rsidR="00EB56FE">
        <w:rPr>
          <w:rFonts w:asciiTheme="majorHAnsi" w:hAnsiTheme="majorHAnsi" w:cstheme="majorHAnsi"/>
          <w:sz w:val="22"/>
          <w:szCs w:val="22"/>
          <w:lang w:val="en-US"/>
        </w:rPr>
        <w:t xml:space="preserve">we reserve the right to modify, change or update this notice </w:t>
      </w:r>
      <w:r w:rsidR="00AA138E">
        <w:rPr>
          <w:rFonts w:asciiTheme="majorHAnsi" w:hAnsiTheme="majorHAnsi" w:cstheme="majorHAnsi"/>
          <w:sz w:val="22"/>
          <w:szCs w:val="22"/>
          <w:lang w:val="en-US"/>
        </w:rPr>
        <w:t xml:space="preserve">at any time, to </w:t>
      </w:r>
      <w:r w:rsidR="004C12EA" w:rsidRPr="004C12EA">
        <w:rPr>
          <w:rFonts w:asciiTheme="majorHAnsi" w:hAnsiTheme="majorHAnsi" w:cstheme="majorHAnsi"/>
          <w:sz w:val="22"/>
          <w:szCs w:val="22"/>
          <w:lang w:val="en-US"/>
        </w:rPr>
        <w:t>reflect any current legislations</w:t>
      </w:r>
      <w:r w:rsidR="006934F4">
        <w:rPr>
          <w:rFonts w:asciiTheme="majorHAnsi" w:hAnsiTheme="majorHAnsi" w:cstheme="majorHAnsi"/>
          <w:sz w:val="22"/>
          <w:szCs w:val="22"/>
          <w:lang w:val="en-US"/>
        </w:rPr>
        <w:t>, internal policies or new requirements to our products and services’ attention or offering</w:t>
      </w:r>
      <w:r w:rsidR="00502D1F">
        <w:rPr>
          <w:rFonts w:asciiTheme="majorHAnsi" w:hAnsiTheme="majorHAnsi" w:cstheme="majorHAnsi"/>
          <w:sz w:val="22"/>
          <w:szCs w:val="22"/>
          <w:lang w:val="en-US"/>
        </w:rPr>
        <w:t xml:space="preserve">, and we commit to keep this notice updated, for </w:t>
      </w:r>
      <w:r w:rsidR="005F665C">
        <w:rPr>
          <w:rFonts w:asciiTheme="majorHAnsi" w:hAnsiTheme="majorHAnsi" w:cstheme="majorHAnsi"/>
          <w:sz w:val="22"/>
          <w:szCs w:val="22"/>
          <w:lang w:val="en-US"/>
        </w:rPr>
        <w:t>ease of reference</w:t>
      </w:r>
      <w:r w:rsidR="00A10CCB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8926F1">
        <w:rPr>
          <w:rFonts w:asciiTheme="majorHAnsi" w:hAnsiTheme="majorHAnsi" w:cstheme="majorHAnsi"/>
          <w:sz w:val="22"/>
          <w:szCs w:val="22"/>
          <w:lang w:val="en-US"/>
        </w:rPr>
        <w:t xml:space="preserve">so the title holder is able to exercise his/her </w:t>
      </w:r>
      <w:r w:rsidR="00476A52">
        <w:rPr>
          <w:rFonts w:asciiTheme="majorHAnsi" w:hAnsiTheme="majorHAnsi" w:cstheme="majorHAnsi"/>
          <w:sz w:val="22"/>
          <w:szCs w:val="22"/>
          <w:lang w:val="en-US"/>
        </w:rPr>
        <w:t xml:space="preserve">ARCO </w:t>
      </w:r>
      <w:r w:rsidR="008926F1">
        <w:rPr>
          <w:rFonts w:asciiTheme="majorHAnsi" w:hAnsiTheme="majorHAnsi" w:cstheme="majorHAnsi"/>
          <w:sz w:val="22"/>
          <w:szCs w:val="22"/>
          <w:lang w:val="en-US"/>
        </w:rPr>
        <w:t>right</w:t>
      </w:r>
      <w:r w:rsidR="00476A52">
        <w:rPr>
          <w:rFonts w:asciiTheme="majorHAnsi" w:hAnsiTheme="majorHAnsi" w:cstheme="majorHAnsi"/>
          <w:sz w:val="22"/>
          <w:szCs w:val="22"/>
          <w:lang w:val="en-US"/>
        </w:rPr>
        <w:t>s and, by this means, updating him/her about any modification</w:t>
      </w:r>
      <w:r w:rsidR="009C65A9">
        <w:rPr>
          <w:rFonts w:asciiTheme="majorHAnsi" w:hAnsiTheme="majorHAnsi" w:cstheme="majorHAnsi"/>
          <w:sz w:val="22"/>
          <w:szCs w:val="22"/>
          <w:lang w:val="en-US"/>
        </w:rPr>
        <w:t>, using the last email address that he/she provided us.</w:t>
      </w:r>
    </w:p>
    <w:p w14:paraId="66D29048" w14:textId="77777777" w:rsidR="009C65A9" w:rsidRDefault="009C65A9" w:rsidP="00425B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9E3BAA7" w14:textId="6D23EF74" w:rsidR="006C64C5" w:rsidRDefault="009C65A9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Use of cookies: this </w:t>
      </w:r>
      <w:r w:rsidR="006C64C5">
        <w:rPr>
          <w:rFonts w:asciiTheme="majorHAnsi" w:hAnsiTheme="majorHAnsi" w:cstheme="majorHAnsi"/>
          <w:sz w:val="22"/>
          <w:szCs w:val="22"/>
          <w:lang w:val="en-US"/>
        </w:rPr>
        <w:t>privacy notice omits the use of cookies to collect information</w:t>
      </w:r>
      <w:bookmarkStart w:id="0" w:name="_GoBack"/>
      <w:bookmarkEnd w:id="0"/>
      <w:r w:rsidR="006C64C5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404D729" w14:textId="77777777" w:rsidR="006C64C5" w:rsidRDefault="006C64C5" w:rsidP="00425B7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D6B7453" w14:textId="77777777" w:rsidR="00B81DFF" w:rsidRDefault="006C64C5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Use of web beacons: </w:t>
      </w:r>
      <w:r w:rsidR="00DF5330">
        <w:rPr>
          <w:rFonts w:asciiTheme="majorHAnsi" w:hAnsiTheme="majorHAnsi" w:cstheme="majorHAnsi"/>
          <w:sz w:val="22"/>
          <w:szCs w:val="22"/>
          <w:lang w:val="en-US"/>
        </w:rPr>
        <w:t xml:space="preserve">web beacons shall be used to collect information about you. Web beacons are images inserted </w:t>
      </w:r>
      <w:r w:rsidR="007D2DD4">
        <w:rPr>
          <w:rFonts w:asciiTheme="majorHAnsi" w:hAnsiTheme="majorHAnsi" w:cstheme="majorHAnsi"/>
          <w:sz w:val="22"/>
          <w:szCs w:val="22"/>
          <w:lang w:val="en-US"/>
        </w:rPr>
        <w:t xml:space="preserve">on a web page </w:t>
      </w:r>
      <w:r w:rsidR="00CE4AA0">
        <w:rPr>
          <w:rFonts w:asciiTheme="majorHAnsi" w:hAnsiTheme="majorHAnsi" w:cstheme="majorHAnsi"/>
          <w:sz w:val="22"/>
          <w:szCs w:val="22"/>
          <w:lang w:val="en-US"/>
        </w:rPr>
        <w:t xml:space="preserve">or email template, that can be used to monitoring an internet user behavior and collecting </w:t>
      </w:r>
      <w:r w:rsidR="00B81DFF">
        <w:rPr>
          <w:rFonts w:asciiTheme="majorHAnsi" w:hAnsiTheme="majorHAnsi" w:cstheme="majorHAnsi"/>
          <w:sz w:val="22"/>
          <w:szCs w:val="22"/>
          <w:lang w:val="en-US"/>
        </w:rPr>
        <w:t>information regarding his/her IP address, time of interaction with that page and web browser used, among others.</w:t>
      </w:r>
    </w:p>
    <w:p w14:paraId="579A2A9D" w14:textId="77777777" w:rsidR="0062295C" w:rsidRDefault="00B8722D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The parts express that this notice </w:t>
      </w:r>
      <w:r w:rsidR="006B5E04">
        <w:rPr>
          <w:rFonts w:asciiTheme="majorHAnsi" w:hAnsiTheme="majorHAnsi" w:cstheme="majorHAnsi"/>
          <w:sz w:val="22"/>
          <w:szCs w:val="22"/>
          <w:lang w:val="en-US"/>
        </w:rPr>
        <w:t xml:space="preserve">shall be conducted by the legal dispositions </w:t>
      </w:r>
      <w:r w:rsidR="00CE3F75">
        <w:rPr>
          <w:rFonts w:asciiTheme="majorHAnsi" w:hAnsiTheme="majorHAnsi" w:cstheme="majorHAnsi"/>
          <w:sz w:val="22"/>
          <w:szCs w:val="22"/>
          <w:lang w:val="en-US"/>
        </w:rPr>
        <w:t xml:space="preserve">enforceable </w:t>
      </w:r>
      <w:r w:rsidR="000271DF">
        <w:rPr>
          <w:rFonts w:asciiTheme="majorHAnsi" w:hAnsiTheme="majorHAnsi" w:cstheme="majorHAnsi"/>
          <w:sz w:val="22"/>
          <w:szCs w:val="22"/>
          <w:lang w:val="en-US"/>
        </w:rPr>
        <w:t xml:space="preserve">by the dispositions of the </w:t>
      </w:r>
      <w:r w:rsidR="000271DF">
        <w:rPr>
          <w:rFonts w:asciiTheme="majorHAnsi" w:hAnsiTheme="majorHAnsi" w:cstheme="majorHAnsi"/>
          <w:sz w:val="22"/>
          <w:szCs w:val="22"/>
          <w:lang w:val="en-US"/>
        </w:rPr>
        <w:t xml:space="preserve">Mexican </w:t>
      </w:r>
      <w:r w:rsidR="000271DF" w:rsidRPr="00C06C97">
        <w:rPr>
          <w:rFonts w:asciiTheme="majorHAnsi" w:hAnsiTheme="majorHAnsi" w:cstheme="majorHAnsi"/>
          <w:sz w:val="22"/>
          <w:szCs w:val="22"/>
          <w:lang w:val="en-US"/>
        </w:rPr>
        <w:t>Federal Law for Protection of Personal Data</w:t>
      </w:r>
      <w:r w:rsidR="0062295C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0B7E2943" w14:textId="31FE4005" w:rsidR="006943A7" w:rsidRPr="00425B7F" w:rsidRDefault="0062295C" w:rsidP="00425B7F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If you consider </w:t>
      </w:r>
      <w:r w:rsidR="000F2A15">
        <w:rPr>
          <w:rFonts w:asciiTheme="majorHAnsi" w:hAnsiTheme="majorHAnsi" w:cstheme="majorHAnsi"/>
          <w:sz w:val="22"/>
          <w:szCs w:val="22"/>
          <w:lang w:val="en-US"/>
        </w:rPr>
        <w:t xml:space="preserve">that your personal data protection right has been </w:t>
      </w:r>
      <w:r w:rsidR="00724283">
        <w:rPr>
          <w:rFonts w:asciiTheme="majorHAnsi" w:hAnsiTheme="majorHAnsi" w:cstheme="majorHAnsi"/>
          <w:sz w:val="22"/>
          <w:szCs w:val="22"/>
          <w:lang w:val="en-US"/>
        </w:rPr>
        <w:t xml:space="preserve">harmed by our </w:t>
      </w:r>
      <w:r w:rsidR="00AD55D1">
        <w:rPr>
          <w:rFonts w:asciiTheme="majorHAnsi" w:hAnsiTheme="majorHAnsi" w:cstheme="majorHAnsi"/>
          <w:sz w:val="22"/>
          <w:szCs w:val="22"/>
          <w:lang w:val="en-US"/>
        </w:rPr>
        <w:t>actions, responses or the conduct of any of our employees</w:t>
      </w:r>
      <w:r w:rsidR="009A722A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FA4316">
        <w:rPr>
          <w:rFonts w:asciiTheme="majorHAnsi" w:hAnsiTheme="majorHAnsi" w:cstheme="majorHAnsi"/>
          <w:sz w:val="22"/>
          <w:szCs w:val="22"/>
          <w:lang w:val="en-US"/>
        </w:rPr>
        <w:t xml:space="preserve">or </w:t>
      </w:r>
      <w:r w:rsidR="009A722A">
        <w:rPr>
          <w:rFonts w:asciiTheme="majorHAnsi" w:hAnsiTheme="majorHAnsi" w:cstheme="majorHAnsi"/>
          <w:sz w:val="22"/>
          <w:szCs w:val="22"/>
          <w:lang w:val="en-US"/>
        </w:rPr>
        <w:t xml:space="preserve">assume that </w:t>
      </w:r>
      <w:r w:rsidR="00C477CE">
        <w:rPr>
          <w:rFonts w:asciiTheme="majorHAnsi" w:hAnsiTheme="majorHAnsi" w:cstheme="majorHAnsi"/>
          <w:sz w:val="22"/>
          <w:szCs w:val="22"/>
          <w:lang w:val="en-US"/>
        </w:rPr>
        <w:t xml:space="preserve">during the processing </w:t>
      </w:r>
      <w:r w:rsidR="006E31BA">
        <w:rPr>
          <w:rFonts w:asciiTheme="majorHAnsi" w:hAnsiTheme="majorHAnsi" w:cstheme="majorHAnsi"/>
          <w:sz w:val="22"/>
          <w:szCs w:val="22"/>
          <w:lang w:val="en-US"/>
        </w:rPr>
        <w:t>of your personal data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>there was any violation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 xml:space="preserve"> to the 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 xml:space="preserve">Mexican </w:t>
      </w:r>
      <w:r w:rsidR="004F4801" w:rsidRPr="00C06C97">
        <w:rPr>
          <w:rFonts w:asciiTheme="majorHAnsi" w:hAnsiTheme="majorHAnsi" w:cstheme="majorHAnsi"/>
          <w:sz w:val="22"/>
          <w:szCs w:val="22"/>
          <w:lang w:val="en-US"/>
        </w:rPr>
        <w:t>Federal Law for Protection of Personal Data</w:t>
      </w:r>
      <w:r w:rsidR="00DF533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>in P</w:t>
      </w:r>
      <w:r w:rsidR="004F4801" w:rsidRPr="00505DFD">
        <w:rPr>
          <w:rFonts w:asciiTheme="majorHAnsi" w:hAnsiTheme="majorHAnsi" w:cstheme="majorHAnsi"/>
          <w:sz w:val="22"/>
          <w:szCs w:val="22"/>
          <w:lang w:val="en-US"/>
        </w:rPr>
        <w:t xml:space="preserve">ossession of 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>T</w:t>
      </w:r>
      <w:r w:rsidR="004F4801" w:rsidRPr="00505DFD">
        <w:rPr>
          <w:rFonts w:asciiTheme="majorHAnsi" w:hAnsiTheme="majorHAnsi" w:cstheme="majorHAnsi"/>
          <w:sz w:val="22"/>
          <w:szCs w:val="22"/>
          <w:lang w:val="en-US"/>
        </w:rPr>
        <w:t xml:space="preserve">hird </w:t>
      </w:r>
      <w:r w:rsidR="004F4801">
        <w:rPr>
          <w:rFonts w:asciiTheme="majorHAnsi" w:hAnsiTheme="majorHAnsi" w:cstheme="majorHAnsi"/>
          <w:sz w:val="22"/>
          <w:szCs w:val="22"/>
          <w:lang w:val="en-US"/>
        </w:rPr>
        <w:t>P</w:t>
      </w:r>
      <w:r w:rsidR="004F4801" w:rsidRPr="00505DFD">
        <w:rPr>
          <w:rFonts w:asciiTheme="majorHAnsi" w:hAnsiTheme="majorHAnsi" w:cstheme="majorHAnsi"/>
          <w:sz w:val="22"/>
          <w:szCs w:val="22"/>
          <w:lang w:val="en-US"/>
        </w:rPr>
        <w:t>arties</w:t>
      </w:r>
      <w:r w:rsidR="00FA4316">
        <w:rPr>
          <w:rFonts w:asciiTheme="majorHAnsi" w:hAnsiTheme="majorHAnsi" w:cstheme="majorHAnsi"/>
          <w:sz w:val="22"/>
          <w:szCs w:val="22"/>
          <w:lang w:val="en-US"/>
        </w:rPr>
        <w:t xml:space="preserve">, you can </w:t>
      </w:r>
      <w:r w:rsidR="00E1608D">
        <w:rPr>
          <w:rFonts w:asciiTheme="majorHAnsi" w:hAnsiTheme="majorHAnsi" w:cstheme="majorHAnsi"/>
          <w:sz w:val="22"/>
          <w:szCs w:val="22"/>
          <w:lang w:val="en-US"/>
        </w:rPr>
        <w:t xml:space="preserve">file a complaint or a claim with the </w:t>
      </w:r>
      <w:r w:rsidR="00017C01" w:rsidRPr="00017C01">
        <w:rPr>
          <w:rFonts w:asciiTheme="majorHAnsi" w:hAnsiTheme="majorHAnsi" w:cstheme="majorHAnsi"/>
          <w:sz w:val="22"/>
          <w:szCs w:val="22"/>
          <w:lang w:val="en-US"/>
        </w:rPr>
        <w:t>Federal Institute of Access to Public Information (IFAI)</w:t>
      </w:r>
      <w:r w:rsidR="00017C01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8926F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934F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2CF44DF0" w14:textId="054993ED" w:rsidR="004A6212" w:rsidRDefault="00160465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8FDA447" w14:textId="3E4E2438" w:rsidR="00524E06" w:rsidRPr="00524E06" w:rsidRDefault="00E958D5" w:rsidP="00E1112D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00E4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0030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2692E490" w14:textId="77777777" w:rsidR="008F77CB" w:rsidRPr="000E4717" w:rsidRDefault="008F77CB" w:rsidP="00E1112D">
      <w:pPr>
        <w:rPr>
          <w:rFonts w:asciiTheme="majorHAnsi" w:hAnsiTheme="majorHAnsi" w:cstheme="majorHAnsi"/>
          <w:sz w:val="22"/>
          <w:szCs w:val="22"/>
          <w:lang w:val="en-US"/>
        </w:rPr>
      </w:pPr>
    </w:p>
    <w:sectPr w:rsidR="008F77CB" w:rsidRPr="000E4717" w:rsidSect="003D5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143"/>
    <w:multiLevelType w:val="hybridMultilevel"/>
    <w:tmpl w:val="B0B22B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FF"/>
    <w:rsid w:val="00017C01"/>
    <w:rsid w:val="000271DF"/>
    <w:rsid w:val="00037B0E"/>
    <w:rsid w:val="00045310"/>
    <w:rsid w:val="00046B84"/>
    <w:rsid w:val="000635D0"/>
    <w:rsid w:val="000B0E45"/>
    <w:rsid w:val="000E4717"/>
    <w:rsid w:val="000F2A15"/>
    <w:rsid w:val="000F4203"/>
    <w:rsid w:val="00106E77"/>
    <w:rsid w:val="00110D5E"/>
    <w:rsid w:val="00160465"/>
    <w:rsid w:val="001765E2"/>
    <w:rsid w:val="0018339F"/>
    <w:rsid w:val="001A0AF4"/>
    <w:rsid w:val="001A2A0D"/>
    <w:rsid w:val="001C7394"/>
    <w:rsid w:val="001D2D02"/>
    <w:rsid w:val="001D5255"/>
    <w:rsid w:val="001F60F8"/>
    <w:rsid w:val="00201DC2"/>
    <w:rsid w:val="00244A8E"/>
    <w:rsid w:val="00252743"/>
    <w:rsid w:val="002E1FE0"/>
    <w:rsid w:val="00344C35"/>
    <w:rsid w:val="00352327"/>
    <w:rsid w:val="003704DA"/>
    <w:rsid w:val="00382503"/>
    <w:rsid w:val="003C3333"/>
    <w:rsid w:val="003D139A"/>
    <w:rsid w:val="003D1717"/>
    <w:rsid w:val="003D4709"/>
    <w:rsid w:val="003D5276"/>
    <w:rsid w:val="00403C55"/>
    <w:rsid w:val="00417C0E"/>
    <w:rsid w:val="00425B7F"/>
    <w:rsid w:val="004328AD"/>
    <w:rsid w:val="00435D80"/>
    <w:rsid w:val="00441EF9"/>
    <w:rsid w:val="00466C20"/>
    <w:rsid w:val="00471B03"/>
    <w:rsid w:val="00474A7C"/>
    <w:rsid w:val="00476A52"/>
    <w:rsid w:val="00481C3E"/>
    <w:rsid w:val="004A350B"/>
    <w:rsid w:val="004A54FB"/>
    <w:rsid w:val="004A6212"/>
    <w:rsid w:val="004A6907"/>
    <w:rsid w:val="004C12EA"/>
    <w:rsid w:val="004D44E5"/>
    <w:rsid w:val="004D48CF"/>
    <w:rsid w:val="004E17D1"/>
    <w:rsid w:val="004F4801"/>
    <w:rsid w:val="00502D1F"/>
    <w:rsid w:val="00505DFD"/>
    <w:rsid w:val="00524E06"/>
    <w:rsid w:val="005549D6"/>
    <w:rsid w:val="005652E5"/>
    <w:rsid w:val="0059753E"/>
    <w:rsid w:val="005C1F2B"/>
    <w:rsid w:val="005F665C"/>
    <w:rsid w:val="006126A2"/>
    <w:rsid w:val="00612778"/>
    <w:rsid w:val="0062295C"/>
    <w:rsid w:val="0062384B"/>
    <w:rsid w:val="00652A9B"/>
    <w:rsid w:val="00653B6B"/>
    <w:rsid w:val="006934F4"/>
    <w:rsid w:val="006943A7"/>
    <w:rsid w:val="006B5E04"/>
    <w:rsid w:val="006C64C5"/>
    <w:rsid w:val="006E2A9F"/>
    <w:rsid w:val="006E31BA"/>
    <w:rsid w:val="006F045D"/>
    <w:rsid w:val="006F4A51"/>
    <w:rsid w:val="00700E47"/>
    <w:rsid w:val="00714617"/>
    <w:rsid w:val="00724283"/>
    <w:rsid w:val="00744929"/>
    <w:rsid w:val="007501E1"/>
    <w:rsid w:val="007B696E"/>
    <w:rsid w:val="007D2DD4"/>
    <w:rsid w:val="007E6DF6"/>
    <w:rsid w:val="007F73D7"/>
    <w:rsid w:val="0082190A"/>
    <w:rsid w:val="008224F4"/>
    <w:rsid w:val="008926F1"/>
    <w:rsid w:val="008B46B2"/>
    <w:rsid w:val="008B4BDE"/>
    <w:rsid w:val="008E1CDE"/>
    <w:rsid w:val="008F5CF9"/>
    <w:rsid w:val="008F77CB"/>
    <w:rsid w:val="00905D22"/>
    <w:rsid w:val="0095528F"/>
    <w:rsid w:val="009616CF"/>
    <w:rsid w:val="0098181A"/>
    <w:rsid w:val="009843D2"/>
    <w:rsid w:val="009905B5"/>
    <w:rsid w:val="009A1673"/>
    <w:rsid w:val="009A6404"/>
    <w:rsid w:val="009A722A"/>
    <w:rsid w:val="009B4518"/>
    <w:rsid w:val="009C65A9"/>
    <w:rsid w:val="009F5B41"/>
    <w:rsid w:val="00A10CCB"/>
    <w:rsid w:val="00A927D6"/>
    <w:rsid w:val="00AA138E"/>
    <w:rsid w:val="00AD55D1"/>
    <w:rsid w:val="00AF6E58"/>
    <w:rsid w:val="00B2101D"/>
    <w:rsid w:val="00B23509"/>
    <w:rsid w:val="00B246FE"/>
    <w:rsid w:val="00B31934"/>
    <w:rsid w:val="00B76C80"/>
    <w:rsid w:val="00B81DFF"/>
    <w:rsid w:val="00B8722D"/>
    <w:rsid w:val="00BA6BA9"/>
    <w:rsid w:val="00BB0613"/>
    <w:rsid w:val="00BD7CA8"/>
    <w:rsid w:val="00C00308"/>
    <w:rsid w:val="00C06C97"/>
    <w:rsid w:val="00C172B8"/>
    <w:rsid w:val="00C201C9"/>
    <w:rsid w:val="00C45FBB"/>
    <w:rsid w:val="00C477CE"/>
    <w:rsid w:val="00C55473"/>
    <w:rsid w:val="00C7551C"/>
    <w:rsid w:val="00C87A99"/>
    <w:rsid w:val="00C916F3"/>
    <w:rsid w:val="00CB57A0"/>
    <w:rsid w:val="00CE3F75"/>
    <w:rsid w:val="00CE4AA0"/>
    <w:rsid w:val="00CF1F6A"/>
    <w:rsid w:val="00D2062D"/>
    <w:rsid w:val="00D22A7C"/>
    <w:rsid w:val="00D725EB"/>
    <w:rsid w:val="00DA65FD"/>
    <w:rsid w:val="00DB3FA5"/>
    <w:rsid w:val="00DC0787"/>
    <w:rsid w:val="00DE10D1"/>
    <w:rsid w:val="00DF5330"/>
    <w:rsid w:val="00E033FB"/>
    <w:rsid w:val="00E03672"/>
    <w:rsid w:val="00E1112D"/>
    <w:rsid w:val="00E1608D"/>
    <w:rsid w:val="00E70BFF"/>
    <w:rsid w:val="00E80101"/>
    <w:rsid w:val="00E80EA3"/>
    <w:rsid w:val="00E86255"/>
    <w:rsid w:val="00E86995"/>
    <w:rsid w:val="00E958D5"/>
    <w:rsid w:val="00EB56FE"/>
    <w:rsid w:val="00EB7200"/>
    <w:rsid w:val="00EC6704"/>
    <w:rsid w:val="00ED6DDC"/>
    <w:rsid w:val="00EF6673"/>
    <w:rsid w:val="00F062EF"/>
    <w:rsid w:val="00F06AD9"/>
    <w:rsid w:val="00F244D6"/>
    <w:rsid w:val="00F447BE"/>
    <w:rsid w:val="00F51608"/>
    <w:rsid w:val="00F6359D"/>
    <w:rsid w:val="00F95D25"/>
    <w:rsid w:val="00FA4316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5B6"/>
  <w15:chartTrackingRefBased/>
  <w15:docId w15:val="{EA888D2D-87AB-FD4B-86CD-9F66096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2015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Olivares</dc:creator>
  <cp:keywords/>
  <dc:description/>
  <cp:lastModifiedBy>Luciana Martins</cp:lastModifiedBy>
  <cp:revision>168</cp:revision>
  <dcterms:created xsi:type="dcterms:W3CDTF">2019-12-02T17:15:00Z</dcterms:created>
  <dcterms:modified xsi:type="dcterms:W3CDTF">2019-12-02T23:58:00Z</dcterms:modified>
</cp:coreProperties>
</file>